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C40A" w14:textId="77777777" w:rsidR="00916579" w:rsidRPr="00BE14DC" w:rsidRDefault="00916579" w:rsidP="00916579">
      <w:pPr>
        <w:pStyle w:val="ShapkaDocumentu"/>
        <w:keepNext w:val="0"/>
        <w:keepLines w:val="0"/>
        <w:widowControl w:val="0"/>
        <w:suppressAutoHyphens w:val="0"/>
        <w:spacing w:after="0" w:line="360" w:lineRule="auto"/>
        <w:ind w:left="5245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ЗАТВЕРДЖЕНО</w:t>
      </w:r>
    </w:p>
    <w:p w14:paraId="3918841B" w14:textId="77777777" w:rsidR="00916579" w:rsidRPr="00BE14DC" w:rsidRDefault="00916579" w:rsidP="00916579">
      <w:pPr>
        <w:pStyle w:val="ShapkaDocumentu"/>
        <w:keepNext w:val="0"/>
        <w:keepLines w:val="0"/>
        <w:widowControl w:val="0"/>
        <w:suppressAutoHyphens w:val="0"/>
        <w:spacing w:after="0"/>
        <w:ind w:left="5245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Наказ </w:t>
      </w:r>
      <w:r w:rsidRPr="003C47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Мінекономіки</w:t>
      </w:r>
      <w:r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90DCCB" w14:textId="77777777" w:rsidR="00783E12" w:rsidRDefault="00783E12" w:rsidP="00916579">
      <w:pPr>
        <w:spacing w:line="360" w:lineRule="auto"/>
        <w:ind w:left="5245"/>
        <w:jc w:val="both"/>
        <w:rPr>
          <w:color w:val="0D0D0D" w:themeColor="text1" w:themeTint="F2"/>
          <w:sz w:val="28"/>
          <w:szCs w:val="28"/>
        </w:rPr>
      </w:pPr>
    </w:p>
    <w:p w14:paraId="5C73418B" w14:textId="77777777" w:rsidR="00916579" w:rsidRPr="00BE14DC" w:rsidRDefault="00C96C6E" w:rsidP="00916579">
      <w:pPr>
        <w:spacing w:line="360" w:lineRule="auto"/>
        <w:ind w:left="5245"/>
        <w:jc w:val="both"/>
        <w:rPr>
          <w:color w:val="0D0D0D" w:themeColor="text1" w:themeTint="F2"/>
          <w:sz w:val="28"/>
          <w:szCs w:val="28"/>
        </w:rPr>
      </w:pPr>
      <w:r w:rsidRPr="00BE14DC">
        <w:rPr>
          <w:color w:val="0D0D0D" w:themeColor="text1" w:themeTint="F2"/>
          <w:sz w:val="28"/>
          <w:szCs w:val="28"/>
        </w:rPr>
        <w:t>__________</w:t>
      </w:r>
      <w:r w:rsidR="002575BD" w:rsidRPr="00BE14DC">
        <w:rPr>
          <w:color w:val="0D0D0D" w:themeColor="text1" w:themeTint="F2"/>
          <w:sz w:val="28"/>
          <w:szCs w:val="28"/>
        </w:rPr>
        <w:t>_____</w:t>
      </w:r>
      <w:r w:rsidR="00916579" w:rsidRPr="00BE14DC">
        <w:rPr>
          <w:color w:val="0D0D0D" w:themeColor="text1" w:themeTint="F2"/>
          <w:sz w:val="28"/>
          <w:szCs w:val="28"/>
        </w:rPr>
        <w:t xml:space="preserve"> №</w:t>
      </w:r>
      <w:r w:rsidRPr="00BE14DC">
        <w:rPr>
          <w:color w:val="0D0D0D" w:themeColor="text1" w:themeTint="F2"/>
          <w:sz w:val="28"/>
          <w:szCs w:val="28"/>
        </w:rPr>
        <w:t xml:space="preserve"> _____</w:t>
      </w:r>
    </w:p>
    <w:p w14:paraId="4CA65D9E" w14:textId="77777777" w:rsidR="00376A13" w:rsidRPr="00BE14DC" w:rsidRDefault="00376A13" w:rsidP="00C20F6A">
      <w:pPr>
        <w:spacing w:line="360" w:lineRule="auto"/>
        <w:ind w:left="3969"/>
        <w:jc w:val="both"/>
        <w:rPr>
          <w:color w:val="0D0D0D" w:themeColor="text1" w:themeTint="F2"/>
        </w:rPr>
      </w:pPr>
    </w:p>
    <w:p w14:paraId="2562545C" w14:textId="77777777" w:rsidR="00376A13" w:rsidRPr="00BE14DC" w:rsidRDefault="00376A13" w:rsidP="00C20F6A">
      <w:pPr>
        <w:spacing w:line="360" w:lineRule="auto"/>
        <w:ind w:left="3969"/>
        <w:jc w:val="both"/>
        <w:rPr>
          <w:color w:val="0D0D0D" w:themeColor="text1" w:themeTint="F2"/>
        </w:rPr>
      </w:pPr>
    </w:p>
    <w:p w14:paraId="484B1EB8" w14:textId="77777777" w:rsidR="00E34C10" w:rsidRPr="00BE14DC" w:rsidRDefault="00E34C10" w:rsidP="00C20F6A">
      <w:pPr>
        <w:spacing w:line="360" w:lineRule="auto"/>
        <w:ind w:left="3969"/>
        <w:jc w:val="both"/>
        <w:rPr>
          <w:color w:val="0D0D0D" w:themeColor="text1" w:themeTint="F2"/>
        </w:rPr>
      </w:pPr>
    </w:p>
    <w:p w14:paraId="04E655C2" w14:textId="77777777" w:rsidR="00543179" w:rsidRDefault="00543179" w:rsidP="00C20F6A">
      <w:pPr>
        <w:spacing w:line="360" w:lineRule="auto"/>
        <w:ind w:left="3969"/>
        <w:jc w:val="both"/>
        <w:rPr>
          <w:color w:val="0D0D0D" w:themeColor="text1" w:themeTint="F2"/>
        </w:rPr>
      </w:pPr>
    </w:p>
    <w:p w14:paraId="1374AFF2" w14:textId="77777777" w:rsidR="00ED1164" w:rsidRPr="00BE14DC" w:rsidRDefault="00ED1164" w:rsidP="00C20F6A">
      <w:pPr>
        <w:spacing w:line="360" w:lineRule="auto"/>
        <w:ind w:left="3969"/>
        <w:jc w:val="both"/>
        <w:rPr>
          <w:color w:val="0D0D0D" w:themeColor="text1" w:themeTint="F2"/>
        </w:rPr>
      </w:pPr>
    </w:p>
    <w:p w14:paraId="7E8EA0CA" w14:textId="77777777" w:rsidR="00376A13" w:rsidRPr="00BE14DC" w:rsidRDefault="00376A13" w:rsidP="00376A13">
      <w:pPr>
        <w:ind w:left="1" w:hanging="3"/>
        <w:jc w:val="center"/>
        <w:rPr>
          <w:color w:val="0D0D0D" w:themeColor="text1" w:themeTint="F2"/>
          <w:sz w:val="28"/>
          <w:szCs w:val="28"/>
        </w:rPr>
      </w:pPr>
    </w:p>
    <w:p w14:paraId="40BB6955" w14:textId="77777777" w:rsidR="00D72BA4" w:rsidRPr="00BE14DC" w:rsidRDefault="00C96C6E" w:rsidP="00D72BA4">
      <w:pPr>
        <w:ind w:left="1" w:hanging="3"/>
        <w:jc w:val="center"/>
        <w:rPr>
          <w:color w:val="0D0D0D" w:themeColor="text1" w:themeTint="F2"/>
          <w:sz w:val="28"/>
          <w:szCs w:val="28"/>
        </w:rPr>
      </w:pPr>
      <w:r w:rsidRPr="00BE14DC">
        <w:rPr>
          <w:b/>
          <w:color w:val="0D0D0D" w:themeColor="text1" w:themeTint="F2"/>
          <w:sz w:val="28"/>
          <w:szCs w:val="28"/>
        </w:rPr>
        <w:t>ПРИМІРНА</w:t>
      </w:r>
      <w:r w:rsidR="00D72BA4" w:rsidRPr="00BE14DC">
        <w:rPr>
          <w:b/>
          <w:color w:val="0D0D0D" w:themeColor="text1" w:themeTint="F2"/>
          <w:sz w:val="28"/>
          <w:szCs w:val="28"/>
        </w:rPr>
        <w:t xml:space="preserve"> ФОРМА</w:t>
      </w:r>
      <w:r w:rsidR="00D72BA4" w:rsidRPr="00BE14DC">
        <w:rPr>
          <w:b/>
          <w:color w:val="0D0D0D" w:themeColor="text1" w:themeTint="F2"/>
          <w:sz w:val="28"/>
          <w:szCs w:val="28"/>
        </w:rPr>
        <w:br/>
        <w:t xml:space="preserve">трудового договору </w:t>
      </w:r>
      <w:r w:rsidRPr="00BE14DC">
        <w:rPr>
          <w:b/>
          <w:color w:val="0D0D0D" w:themeColor="text1" w:themeTint="F2"/>
          <w:sz w:val="28"/>
          <w:szCs w:val="28"/>
        </w:rPr>
        <w:t>з нефіксованим робочим часом</w:t>
      </w:r>
    </w:p>
    <w:p w14:paraId="70C4B6C5" w14:textId="77777777" w:rsidR="00D72BA4" w:rsidRPr="00BE14DC" w:rsidRDefault="00D72BA4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5A49C0D" w14:textId="77777777" w:rsidR="00D72BA4" w:rsidRPr="00BE14DC" w:rsidRDefault="00D72BA4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_________________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“___” ____________ 20____ р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    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    (місце укладення)</w:t>
      </w:r>
    </w:p>
    <w:p w14:paraId="57037B8F" w14:textId="77777777" w:rsidR="00D72BA4" w:rsidRPr="00BE14DC" w:rsidRDefault="00D72BA4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14DC" w:rsidRPr="00BE14DC" w14:paraId="36011190" w14:textId="77777777" w:rsidTr="00A50D88">
        <w:tc>
          <w:tcPr>
            <w:tcW w:w="9571" w:type="dxa"/>
          </w:tcPr>
          <w:p w14:paraId="3BA7F8D0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E14DC" w:rsidRPr="00BE14DC" w14:paraId="72CD5304" w14:textId="77777777" w:rsidTr="00A50D88">
        <w:tc>
          <w:tcPr>
            <w:tcW w:w="9571" w:type="dxa"/>
          </w:tcPr>
          <w:p w14:paraId="620B9E86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E14DC" w:rsidRPr="00BE14DC" w14:paraId="1B2CD4A4" w14:textId="77777777" w:rsidTr="00A50D88">
        <w:tc>
          <w:tcPr>
            <w:tcW w:w="9571" w:type="dxa"/>
          </w:tcPr>
          <w:p w14:paraId="49F6C693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E14DC" w:rsidRPr="00BE14DC" w14:paraId="1A13D2AF" w14:textId="77777777" w:rsidTr="00A50D88">
        <w:tc>
          <w:tcPr>
            <w:tcW w:w="9571" w:type="dxa"/>
          </w:tcPr>
          <w:p w14:paraId="21E645E3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E14DC" w:rsidRPr="00BE14DC" w14:paraId="0B4804E3" w14:textId="77777777" w:rsidTr="00A50D88">
        <w:tc>
          <w:tcPr>
            <w:tcW w:w="9571" w:type="dxa"/>
          </w:tcPr>
          <w:p w14:paraId="0586466A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34369" w:rsidRPr="00BE14DC" w14:paraId="6CA1B06B" w14:textId="77777777" w:rsidTr="00A50D88">
        <w:tc>
          <w:tcPr>
            <w:tcW w:w="9571" w:type="dxa"/>
          </w:tcPr>
          <w:p w14:paraId="64F02AAA" w14:textId="77777777" w:rsidR="00034369" w:rsidRPr="00BE14DC" w:rsidRDefault="00034369" w:rsidP="001D4D65">
            <w:pPr>
              <w:pStyle w:val="a9"/>
              <w:spacing w:before="0" w:line="20" w:lineRule="atLeast"/>
              <w:ind w:hanging="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1F9F1F5" w14:textId="77777777" w:rsidR="00034369" w:rsidRPr="00BE14DC" w:rsidRDefault="00034369" w:rsidP="001D4D65">
      <w:pPr>
        <w:pStyle w:val="a9"/>
        <w:spacing w:before="0" w:line="20" w:lineRule="atLeast"/>
        <w:ind w:hanging="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(повне найменування для юридичних осіб або прізвище, ім’я та по батькові (за наявності) для фізичних осіб, адреса </w:t>
      </w:r>
      <w:r w:rsidRPr="00ED11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місцезнаходження </w:t>
      </w:r>
      <w:r w:rsidR="003C47D8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F62548" w:rsidRPr="00ED1164">
        <w:rPr>
          <w:rFonts w:ascii="Times New Roman" w:hAnsi="Times New Roman"/>
          <w:color w:val="0D0D0D" w:themeColor="text1" w:themeTint="F2"/>
          <w:sz w:val="24"/>
          <w:szCs w:val="24"/>
        </w:rPr>
        <w:t>оботодавця</w:t>
      </w:r>
      <w:r w:rsidRPr="00ED1164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</w:p>
    <w:p w14:paraId="3CC40BDC" w14:textId="77777777" w:rsidR="00034369" w:rsidRPr="00BE14DC" w:rsidRDefault="00034369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(далі – Роботодавець) в особі </w:t>
      </w:r>
    </w:p>
    <w:p w14:paraId="4807D82E" w14:textId="77777777" w:rsidR="00034369" w:rsidRPr="00BE14DC" w:rsidRDefault="00034369" w:rsidP="001D4D65">
      <w:pPr>
        <w:pStyle w:val="a9"/>
        <w:spacing w:before="0" w:line="20" w:lineRule="atLeast"/>
        <w:ind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_______________________________________________________________________________________________________________________________________,</w:t>
      </w:r>
    </w:p>
    <w:p w14:paraId="6FFD2DB5" w14:textId="77777777" w:rsidR="00034369" w:rsidRPr="00BE14DC" w:rsidRDefault="00034369" w:rsidP="001D4D65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(посада, прізвище, ім’я та по батькові (за наявності) уповноваженої особи)</w:t>
      </w:r>
    </w:p>
    <w:p w14:paraId="5ECF6027" w14:textId="77777777" w:rsidR="00034369" w:rsidRPr="00BE14DC" w:rsidRDefault="00034369" w:rsidP="001D4D65">
      <w:pPr>
        <w:pStyle w:val="a9"/>
        <w:spacing w:line="20" w:lineRule="atLeast"/>
        <w:ind w:hanging="2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який (яка) діє на підстав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і</w:t>
      </w:r>
    </w:p>
    <w:p w14:paraId="54A8AB7B" w14:textId="77777777" w:rsidR="00034369" w:rsidRPr="00BE14DC" w:rsidRDefault="00034369" w:rsidP="001D4D65">
      <w:pPr>
        <w:pStyle w:val="a9"/>
        <w:spacing w:line="20" w:lineRule="atLeast"/>
        <w:ind w:hanging="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____________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_______________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____________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</w:p>
    <w:p w14:paraId="65C77C6D" w14:textId="77777777" w:rsidR="00034369" w:rsidRPr="00BE14DC" w:rsidRDefault="00034369" w:rsidP="001D4D65">
      <w:pPr>
        <w:pStyle w:val="a9"/>
        <w:spacing w:before="0" w:line="20" w:lineRule="atLeast"/>
        <w:ind w:hanging="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(найменування, дата та номер документа)</w:t>
      </w:r>
    </w:p>
    <w:p w14:paraId="30FD4D45" w14:textId="77777777" w:rsidR="00034369" w:rsidRPr="00BE14DC" w:rsidRDefault="00034369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з однієї сторони, та</w:t>
      </w:r>
    </w:p>
    <w:p w14:paraId="008A2A95" w14:textId="77777777" w:rsidR="00034369" w:rsidRPr="00BE14DC" w:rsidRDefault="00034369" w:rsidP="001D4D65">
      <w:pPr>
        <w:pStyle w:val="a9"/>
        <w:spacing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____________________________________________________________________________________________________________________________________,</w:t>
      </w:r>
    </w:p>
    <w:p w14:paraId="4F9059CA" w14:textId="77777777" w:rsidR="00034369" w:rsidRPr="00BE14DC" w:rsidRDefault="00034369" w:rsidP="001D4D65">
      <w:pPr>
        <w:pStyle w:val="a9"/>
        <w:spacing w:before="0" w:line="20" w:lineRule="atLeast"/>
        <w:ind w:hanging="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(прізвище, ім’я та по батькові (за наявності), місце проживання </w:t>
      </w:r>
      <w:r w:rsidR="003C47D8"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рацівника)</w:t>
      </w:r>
    </w:p>
    <w:p w14:paraId="6FD1750B" w14:textId="77777777" w:rsidR="00034369" w:rsidRPr="00BE14DC" w:rsidRDefault="00034369" w:rsidP="001D4D65">
      <w:pPr>
        <w:pStyle w:val="a9"/>
        <w:spacing w:before="0"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0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0"/>
          <w:szCs w:val="24"/>
        </w:rPr>
        <w:t xml:space="preserve">                </w:t>
      </w:r>
      <w:r w:rsidRPr="00BE14DC">
        <w:rPr>
          <w:rFonts w:ascii="Times New Roman" w:hAnsi="Times New Roman"/>
          <w:color w:val="0D0D0D" w:themeColor="text1" w:themeTint="F2"/>
          <w:sz w:val="20"/>
          <w:szCs w:val="24"/>
          <w:lang w:val="ru-RU"/>
        </w:rPr>
        <w:t xml:space="preserve">                          </w:t>
      </w:r>
      <w:r w:rsidRPr="00BE14DC">
        <w:rPr>
          <w:rFonts w:ascii="Times New Roman" w:hAnsi="Times New Roman"/>
          <w:color w:val="0D0D0D" w:themeColor="text1" w:themeTint="F2"/>
          <w:sz w:val="20"/>
          <w:szCs w:val="24"/>
        </w:rPr>
        <w:t xml:space="preserve">               </w:t>
      </w:r>
    </w:p>
    <w:p w14:paraId="51842A6B" w14:textId="77777777" w:rsidR="00ED1164" w:rsidRDefault="00034369" w:rsidP="001D4D65">
      <w:pPr>
        <w:pStyle w:val="a9"/>
        <w:spacing w:before="0"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(далі ‒ Працівник) з іншої сторони, разом далі ‒ Сторони, уклали цей трудовий договір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6A3EB0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 нефіксованим робочим часом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(далі – Договір) про таке:   </w:t>
      </w:r>
      <w:r w:rsidR="00ED1164">
        <w:rPr>
          <w:rFonts w:ascii="Times New Roman" w:hAnsi="Times New Roman"/>
          <w:color w:val="0D0D0D" w:themeColor="text1" w:themeTint="F2"/>
          <w:sz w:val="28"/>
          <w:szCs w:val="28"/>
        </w:rPr>
        <w:br w:type="page"/>
      </w:r>
    </w:p>
    <w:p w14:paraId="565C3BC9" w14:textId="77777777" w:rsidR="00D72BA4" w:rsidRPr="00BE14DC" w:rsidRDefault="00D72BA4" w:rsidP="00625926">
      <w:pPr>
        <w:pStyle w:val="a9"/>
        <w:spacing w:before="0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І. Загальні положення</w:t>
      </w:r>
    </w:p>
    <w:p w14:paraId="2B6E83F5" w14:textId="77777777" w:rsidR="002575BD" w:rsidRPr="00BE14DC" w:rsidRDefault="002575BD" w:rsidP="00625926">
      <w:pPr>
        <w:pStyle w:val="a9"/>
        <w:spacing w:before="0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9C92419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Цей Договір укладено на підставі статті </w:t>
      </w:r>
      <w:r w:rsidR="00897E48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21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vertAlign w:val="superscript"/>
        </w:rPr>
        <w:t>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Кодексу законів про працю України.</w:t>
      </w:r>
    </w:p>
    <w:p w14:paraId="447AA19B" w14:textId="77777777" w:rsidR="002575BD" w:rsidRPr="00BE14DC" w:rsidRDefault="002575BD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F969EF0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На відносини </w:t>
      </w:r>
      <w:r w:rsidR="00E020E1" w:rsidRPr="00BE14DC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торін за цим Договором поширюється дія Кодексу законів про працю України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інших актів законодавства України, прийнятих відповідно до нього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405C18AE" w14:textId="77777777" w:rsidR="002575BD" w:rsidRPr="00BE14DC" w:rsidRDefault="002575BD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82BAD98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Роботодавець приймає Працівника для виконання </w:t>
      </w:r>
      <w:r w:rsidR="00683DC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такої роботи/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зайняття </w:t>
      </w:r>
      <w:r w:rsidR="00683DC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тако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ї посади: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_______________________________________________________________________________, </w:t>
      </w:r>
    </w:p>
    <w:p w14:paraId="2EAF66A7" w14:textId="77777777" w:rsidR="00D72BA4" w:rsidRPr="00BE14DC" w:rsidRDefault="00D72BA4" w:rsidP="00625926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683DC4" w:rsidRPr="00BE14DC">
        <w:rPr>
          <w:rFonts w:ascii="Times New Roman" w:hAnsi="Times New Roman"/>
          <w:color w:val="0D0D0D" w:themeColor="text1" w:themeTint="F2"/>
          <w:sz w:val="24"/>
          <w:szCs w:val="24"/>
        </w:rPr>
        <w:t>зазнача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ється найменування роботи, професії або посади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, 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на яку прийнят</w:t>
      </w:r>
      <w:r w:rsidR="002575BD"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 </w:t>
      </w:r>
      <w:r w:rsidR="00683DC4" w:rsidRPr="00BE14DC"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рацівник</w:t>
      </w:r>
      <w:r w:rsidR="002575BD" w:rsidRPr="00BE14DC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</w:p>
    <w:p w14:paraId="1A01E49E" w14:textId="77777777" w:rsidR="002575BD" w:rsidRPr="00BE14DC" w:rsidRDefault="002575BD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18"/>
          <w:szCs w:val="24"/>
        </w:rPr>
      </w:pPr>
    </w:p>
    <w:p w14:paraId="55AC53F8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18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3.1. </w:t>
      </w:r>
      <w:r w:rsidR="00C56F8C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Роботодавець приймає на роботу Працівника</w:t>
      </w:r>
      <w:r w:rsidR="00C56F8C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_______________________________________________________________________________.</w:t>
      </w:r>
    </w:p>
    <w:p w14:paraId="4F1E3160" w14:textId="77777777" w:rsidR="00D72BA4" w:rsidRPr="00BE14DC" w:rsidRDefault="00D72BA4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683DC4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казується: за основним місцем роботи або за сумісництвом)</w:t>
      </w:r>
    </w:p>
    <w:p w14:paraId="54591960" w14:textId="77777777" w:rsidR="00D72BA4" w:rsidRPr="00BE14DC" w:rsidRDefault="00D72BA4" w:rsidP="00625926">
      <w:pPr>
        <w:pStyle w:val="aa"/>
        <w:suppressAutoHyphens w:val="0"/>
        <w:spacing w:after="0" w:line="2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D0D0D" w:themeColor="text1" w:themeTint="F2"/>
          <w:position w:val="0"/>
          <w:sz w:val="18"/>
          <w:szCs w:val="18"/>
          <w:lang w:eastAsia="ru-RU"/>
        </w:rPr>
      </w:pPr>
    </w:p>
    <w:p w14:paraId="792F481F" w14:textId="77777777" w:rsidR="00D72BA4" w:rsidRPr="00BE14DC" w:rsidRDefault="00C56F8C" w:rsidP="00625926">
      <w:pPr>
        <w:pStyle w:val="aa"/>
        <w:tabs>
          <w:tab w:val="left" w:pos="567"/>
        </w:tabs>
        <w:suppressAutoHyphens w:val="0"/>
        <w:spacing w:after="0" w:line="20" w:lineRule="atLeas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 w:cs="Times New Roman"/>
          <w:color w:val="0D0D0D" w:themeColor="text1" w:themeTint="F2"/>
          <w:position w:val="0"/>
          <w:sz w:val="28"/>
          <w:szCs w:val="28"/>
          <w:lang w:eastAsia="ru-RU"/>
        </w:rPr>
        <w:t xml:space="preserve">        </w:t>
      </w:r>
      <w:r w:rsidR="00D72BA4" w:rsidRPr="00BE14DC">
        <w:rPr>
          <w:rFonts w:ascii="Times New Roman" w:hAnsi="Times New Roman" w:cs="Times New Roman"/>
          <w:color w:val="0D0D0D" w:themeColor="text1" w:themeTint="F2"/>
          <w:position w:val="0"/>
          <w:sz w:val="28"/>
          <w:szCs w:val="28"/>
          <w:lang w:eastAsia="ru-RU"/>
        </w:rPr>
        <w:t>3.2. 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="005A44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рацівника _____________________________________строк випробування _______________________________________________</w:t>
      </w:r>
      <w:r w:rsidR="00683DC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5EEBBB5" w14:textId="77777777" w:rsidR="00D72BA4" w:rsidRPr="00BE14DC" w:rsidRDefault="00D72BA4" w:rsidP="00625926">
      <w:pPr>
        <w:pStyle w:val="a9"/>
        <w:spacing w:before="0" w:line="20" w:lineRule="atLeast"/>
        <w:ind w:firstLine="709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683DC4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казується встановлюється чи ні строк випробування, а також його період)</w:t>
      </w:r>
    </w:p>
    <w:p w14:paraId="52A3DEB4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3A371F5" w14:textId="77777777" w:rsidR="00897E48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</w:t>
      </w:r>
      <w:r w:rsidR="00897E48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Роботодавець самостійно визначає необхідність та час залучення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897E48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рацівника до роботи, обсяг роботи</w:t>
      </w:r>
      <w:r w:rsidR="006A3EB0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та в передбачений цим Договором строк погоджує з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6A3EB0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рацівником режим роботи та тривалість робочого часу, необхідного для виконання відповідної роботи. </w:t>
      </w:r>
    </w:p>
    <w:p w14:paraId="6057CAA6" w14:textId="77777777" w:rsidR="00897E48" w:rsidRPr="00BE14DC" w:rsidRDefault="00897E48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Обов’язок Працівника виконувати роботу виникає виключно </w:t>
      </w:r>
      <w:r w:rsidR="002575BD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разі надання </w:t>
      </w:r>
      <w:r w:rsidR="006B4311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оботодавцем передбаченої цим </w:t>
      </w:r>
      <w:r w:rsidR="006A3EB0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Договором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роботи без гарантування того, що така робота буде надаватися постійно.</w:t>
      </w:r>
    </w:p>
    <w:p w14:paraId="23062BE1" w14:textId="77777777" w:rsidR="00897E48" w:rsidRPr="00BE14DC" w:rsidRDefault="00897E48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Обов’язок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оботодавця оплачувати роботу виникає виключно </w:t>
      </w:r>
      <w:r w:rsidR="002575BD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фактичн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виконанн</w:t>
      </w:r>
      <w:r w:rsidR="002575BD" w:rsidRPr="00BE14DC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такої роботи, але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 дотриманням умов і гарантій, передбачених статтею 21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A4457" w:rsidRPr="00BE14DC">
        <w:rPr>
          <w:rFonts w:ascii="Times New Roman" w:hAnsi="Times New Roman"/>
          <w:color w:val="0D0D0D" w:themeColor="text1" w:themeTint="F2"/>
          <w:sz w:val="28"/>
          <w:szCs w:val="28"/>
        </w:rPr>
        <w:t>Ко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дексу законів про працю України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14:paraId="3ECE2DF5" w14:textId="77777777" w:rsidR="002575BD" w:rsidRPr="00BE14DC" w:rsidRDefault="002575BD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C5D3F8" w14:textId="77777777" w:rsidR="00D72BA4" w:rsidRPr="00BE14DC" w:rsidRDefault="00AF4912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Робоче місце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рацівника знаходиться:</w:t>
      </w:r>
    </w:p>
    <w:p w14:paraId="6E617AE7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30B811B0" w14:textId="77777777" w:rsidTr="001A17C7">
        <w:tc>
          <w:tcPr>
            <w:tcW w:w="9905" w:type="dxa"/>
          </w:tcPr>
          <w:p w14:paraId="2CB4D765" w14:textId="77777777" w:rsidR="00D72BA4" w:rsidRPr="00BE14DC" w:rsidRDefault="00D72BA4" w:rsidP="00625926">
            <w:pPr>
              <w:pStyle w:val="a9"/>
              <w:spacing w:before="0" w:line="20" w:lineRule="atLeast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D72BA4" w:rsidRPr="00BE14DC" w14:paraId="1CC22B30" w14:textId="77777777" w:rsidTr="001A17C7">
        <w:tc>
          <w:tcPr>
            <w:tcW w:w="9905" w:type="dxa"/>
          </w:tcPr>
          <w:p w14:paraId="208B582B" w14:textId="77777777" w:rsidR="00D72BA4" w:rsidRPr="00BE14DC" w:rsidRDefault="00D72BA4" w:rsidP="00625926">
            <w:pPr>
              <w:pStyle w:val="a9"/>
              <w:spacing w:before="0" w:line="20" w:lineRule="atLeast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</w:tbl>
    <w:p w14:paraId="5FFF8170" w14:textId="77777777" w:rsidR="00D72BA4" w:rsidRPr="00BE14DC" w:rsidRDefault="00D72BA4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A1730A"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зазначається 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адреса робочого місця (приміщення) Працівника</w:t>
      </w:r>
      <w:r w:rsidR="00AF4912" w:rsidRPr="00BE14DC">
        <w:rPr>
          <w:rFonts w:ascii="Times New Roman" w:hAnsi="Times New Roman"/>
          <w:color w:val="0D0D0D" w:themeColor="text1" w:themeTint="F2"/>
          <w:sz w:val="24"/>
          <w:szCs w:val="24"/>
        </w:rPr>
        <w:t>, якщо це необхідно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</w:p>
    <w:p w14:paraId="68159DF2" w14:textId="77777777" w:rsidR="00D72BA4" w:rsidRPr="00BE14DC" w:rsidRDefault="00D72BA4" w:rsidP="00625926">
      <w:pPr>
        <w:pStyle w:val="a9"/>
        <w:spacing w:before="0" w:line="20" w:lineRule="atLeast"/>
        <w:ind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0593B36" w14:textId="77777777" w:rsidR="00D72BA4" w:rsidRPr="00BE14DC" w:rsidRDefault="00D72BA4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ІІ. Предмет Договору </w:t>
      </w:r>
    </w:p>
    <w:p w14:paraId="1A41487B" w14:textId="77777777" w:rsidR="002575BD" w:rsidRPr="00BE14DC" w:rsidRDefault="002575BD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5586638F" w14:textId="77777777" w:rsidR="00D72BA4" w:rsidRPr="00BE14DC" w:rsidRDefault="00AF4912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6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Трудова функція Працівника:</w:t>
      </w:r>
    </w:p>
    <w:p w14:paraId="1FA64CBA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5595EB23" w14:textId="77777777" w:rsidTr="00783E12">
        <w:tc>
          <w:tcPr>
            <w:tcW w:w="9855" w:type="dxa"/>
          </w:tcPr>
          <w:p w14:paraId="49DA4500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596D523E" w14:textId="77777777" w:rsidTr="00783E12">
        <w:tc>
          <w:tcPr>
            <w:tcW w:w="9855" w:type="dxa"/>
          </w:tcPr>
          <w:p w14:paraId="736A8B42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5A1BC692" w14:textId="77777777" w:rsidTr="00783E12">
        <w:tc>
          <w:tcPr>
            <w:tcW w:w="9855" w:type="dxa"/>
          </w:tcPr>
          <w:p w14:paraId="51F90AAF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1B97F811" w14:textId="77777777" w:rsidTr="00783E12">
        <w:tc>
          <w:tcPr>
            <w:tcW w:w="9855" w:type="dxa"/>
          </w:tcPr>
          <w:p w14:paraId="769DB790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1717777B" w14:textId="77777777" w:rsidTr="00783E12">
        <w:tc>
          <w:tcPr>
            <w:tcW w:w="9855" w:type="dxa"/>
          </w:tcPr>
          <w:p w14:paraId="30145541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D72BA4" w:rsidRPr="00BE14DC" w14:paraId="5428635F" w14:textId="77777777" w:rsidTr="00783E12">
        <w:tc>
          <w:tcPr>
            <w:tcW w:w="9855" w:type="dxa"/>
          </w:tcPr>
          <w:p w14:paraId="7A4F6D7E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</w:tbl>
    <w:p w14:paraId="2C79233B" w14:textId="77777777" w:rsidR="00D72BA4" w:rsidRPr="00BE14DC" w:rsidRDefault="00D72BA4" w:rsidP="003C47D8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(зазначаються безпосередні трудові функції Працівника залежно від виду роботи, професії або посади: характеристика або опис роботи, вимоги до її виконання, набір трудових функцій, що визначається технологічним процесом та передбачає наявність компетентностей, необхідних для їх виконання, з урахуванням, </w:t>
      </w:r>
      <w:r w:rsidR="00A1730A" w:rsidRPr="00BE14DC">
        <w:rPr>
          <w:rFonts w:ascii="Times New Roman" w:hAnsi="Times New Roman"/>
          <w:color w:val="0D0D0D" w:themeColor="text1" w:themeTint="F2"/>
          <w:sz w:val="24"/>
          <w:szCs w:val="24"/>
        </w:rPr>
        <w:t>зокрема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, професійних стандартів та кваліфікаційних характеристик)</w:t>
      </w:r>
    </w:p>
    <w:p w14:paraId="3E49619B" w14:textId="77777777" w:rsidR="002575BD" w:rsidRPr="00BE14DC" w:rsidRDefault="002575BD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032429D" w14:textId="77777777" w:rsidR="00D72BA4" w:rsidRPr="00BE14DC" w:rsidRDefault="00AF4912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7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Інші характеристики виконуваної роботи:</w:t>
      </w:r>
    </w:p>
    <w:p w14:paraId="43324991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710BBA01" w14:textId="77777777" w:rsidTr="001A17C7">
        <w:tc>
          <w:tcPr>
            <w:tcW w:w="9689" w:type="dxa"/>
          </w:tcPr>
          <w:p w14:paraId="7B3D12EB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BE14DC" w:rsidRPr="00BE14DC" w14:paraId="0FE40928" w14:textId="77777777" w:rsidTr="001A17C7">
        <w:tc>
          <w:tcPr>
            <w:tcW w:w="9689" w:type="dxa"/>
          </w:tcPr>
          <w:p w14:paraId="69EBA349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FE0F1C" w:rsidRPr="00BE14DC" w14:paraId="41198EBD" w14:textId="77777777" w:rsidTr="001A17C7">
        <w:tc>
          <w:tcPr>
            <w:tcW w:w="9689" w:type="dxa"/>
          </w:tcPr>
          <w:p w14:paraId="3A3FEAA5" w14:textId="77777777" w:rsidR="00D72BA4" w:rsidRPr="00BE14DC" w:rsidRDefault="00D72BA4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</w:tbl>
    <w:p w14:paraId="0C85B77D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8"/>
        </w:rPr>
        <w:t xml:space="preserve"> </w:t>
      </w:r>
    </w:p>
    <w:p w14:paraId="00DCED30" w14:textId="77777777" w:rsidR="00D72BA4" w:rsidRPr="00BE14DC" w:rsidRDefault="00D72BA4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ІІI. Строк дії Договору</w:t>
      </w:r>
    </w:p>
    <w:p w14:paraId="3683F572" w14:textId="77777777" w:rsidR="002575BD" w:rsidRPr="00BE14DC" w:rsidRDefault="002575BD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14:paraId="7F6BFA4B" w14:textId="77777777" w:rsidR="00D72BA4" w:rsidRPr="00BE14DC" w:rsidRDefault="00AF4912" w:rsidP="00625926">
      <w:pPr>
        <w:pStyle w:val="ab"/>
        <w:spacing w:before="0" w:beforeAutospacing="0" w:after="0" w:afterAutospacing="0" w:line="20" w:lineRule="atLeast"/>
        <w:ind w:firstLine="567"/>
        <w:jc w:val="both"/>
        <w:rPr>
          <w:color w:val="0D0D0D" w:themeColor="text1" w:themeTint="F2"/>
          <w:lang w:val="uk-UA"/>
        </w:rPr>
      </w:pPr>
      <w:r w:rsidRPr="00BE14DC">
        <w:rPr>
          <w:bCs/>
          <w:color w:val="0D0D0D" w:themeColor="text1" w:themeTint="F2"/>
          <w:sz w:val="28"/>
          <w:szCs w:val="28"/>
          <w:lang w:val="uk-UA"/>
        </w:rPr>
        <w:t>8</w:t>
      </w:r>
      <w:r w:rsidR="00D72BA4" w:rsidRPr="00BE14DC">
        <w:rPr>
          <w:bCs/>
          <w:color w:val="0D0D0D" w:themeColor="text1" w:themeTint="F2"/>
          <w:sz w:val="28"/>
          <w:szCs w:val="28"/>
          <w:lang w:val="uk-UA"/>
        </w:rPr>
        <w:t>.</w:t>
      </w:r>
      <w:r w:rsidR="00D72BA4" w:rsidRPr="00BE14DC">
        <w:rPr>
          <w:bCs/>
          <w:color w:val="0D0D0D" w:themeColor="text1" w:themeTint="F2"/>
          <w:lang w:val="uk-UA"/>
        </w:rPr>
        <w:t xml:space="preserve">  </w:t>
      </w:r>
      <w:r w:rsidR="00D72BA4" w:rsidRPr="00BE14DC">
        <w:rPr>
          <w:bCs/>
          <w:color w:val="0D0D0D" w:themeColor="text1" w:themeTint="F2"/>
          <w:sz w:val="28"/>
          <w:szCs w:val="28"/>
          <w:lang w:val="uk-UA"/>
        </w:rPr>
        <w:t xml:space="preserve">Цей </w:t>
      </w:r>
      <w:r w:rsidR="005C521A" w:rsidRPr="00BE14DC">
        <w:rPr>
          <w:bCs/>
          <w:color w:val="0D0D0D" w:themeColor="text1" w:themeTint="F2"/>
          <w:sz w:val="28"/>
          <w:szCs w:val="28"/>
          <w:lang w:val="uk-UA"/>
        </w:rPr>
        <w:t>Д</w:t>
      </w:r>
      <w:r w:rsidR="00D72BA4" w:rsidRPr="00BE14DC">
        <w:rPr>
          <w:bCs/>
          <w:color w:val="0D0D0D" w:themeColor="text1" w:themeTint="F2"/>
          <w:sz w:val="28"/>
          <w:szCs w:val="28"/>
          <w:lang w:val="uk-UA"/>
        </w:rPr>
        <w:t xml:space="preserve">оговір є: (потрібне підкреслити) безстроковим, що укладається на невизначений строк; на визначений строк, установлений за погодженням </w:t>
      </w:r>
      <w:r w:rsidR="00A1730A" w:rsidRPr="00BE14DC">
        <w:rPr>
          <w:bCs/>
          <w:color w:val="0D0D0D" w:themeColor="text1" w:themeTint="F2"/>
          <w:sz w:val="28"/>
          <w:szCs w:val="28"/>
          <w:lang w:val="uk-UA"/>
        </w:rPr>
        <w:t>С</w:t>
      </w:r>
      <w:r w:rsidR="00D72BA4" w:rsidRPr="00BE14DC">
        <w:rPr>
          <w:bCs/>
          <w:color w:val="0D0D0D" w:themeColor="text1" w:themeTint="F2"/>
          <w:sz w:val="28"/>
          <w:szCs w:val="28"/>
          <w:lang w:val="uk-UA"/>
        </w:rPr>
        <w:t>торін</w:t>
      </w:r>
    </w:p>
    <w:p w14:paraId="6C6DF96B" w14:textId="77777777" w:rsidR="00D72BA4" w:rsidRPr="00BE14DC" w:rsidRDefault="00D72BA4" w:rsidP="00625926">
      <w:pPr>
        <w:pStyle w:val="ab"/>
        <w:spacing w:before="0" w:beforeAutospacing="0" w:after="0" w:afterAutospacing="0" w:line="20" w:lineRule="atLeast"/>
        <w:jc w:val="center"/>
        <w:rPr>
          <w:color w:val="0D0D0D" w:themeColor="text1" w:themeTint="F2"/>
          <w:lang w:val="uk-UA"/>
        </w:rPr>
      </w:pPr>
      <w:r w:rsidRPr="00BE14DC">
        <w:rPr>
          <w:color w:val="0D0D0D" w:themeColor="text1" w:themeTint="F2"/>
          <w:sz w:val="22"/>
          <w:szCs w:val="27"/>
          <w:lang w:val="uk-UA"/>
        </w:rPr>
        <w:t>_______________________________________________________________________________________;</w:t>
      </w:r>
      <w:r w:rsidRPr="00BE14DC">
        <w:rPr>
          <w:color w:val="0D0D0D" w:themeColor="text1" w:themeTint="F2"/>
          <w:sz w:val="22"/>
          <w:szCs w:val="27"/>
          <w:lang w:val="uk-UA"/>
        </w:rPr>
        <w:br/>
      </w:r>
      <w:r w:rsidRPr="00BE14DC">
        <w:rPr>
          <w:color w:val="0D0D0D" w:themeColor="text1" w:themeTint="F2"/>
          <w:lang w:val="uk-UA"/>
        </w:rPr>
        <w:t xml:space="preserve">(указати строк дії </w:t>
      </w:r>
      <w:r w:rsidR="00A1730A" w:rsidRPr="00BE14DC">
        <w:rPr>
          <w:color w:val="0D0D0D" w:themeColor="text1" w:themeTint="F2"/>
          <w:lang w:val="uk-UA"/>
        </w:rPr>
        <w:t>Д</w:t>
      </w:r>
      <w:r w:rsidRPr="00BE14DC">
        <w:rPr>
          <w:color w:val="0D0D0D" w:themeColor="text1" w:themeTint="F2"/>
          <w:lang w:val="uk-UA"/>
        </w:rPr>
        <w:t>оговору)</w:t>
      </w:r>
    </w:p>
    <w:p w14:paraId="5206668C" w14:textId="77777777" w:rsidR="00D72BA4" w:rsidRPr="00BE14DC" w:rsidRDefault="00D72BA4" w:rsidP="00625926">
      <w:pPr>
        <w:pStyle w:val="ab"/>
        <w:spacing w:before="0" w:beforeAutospacing="0" w:after="0" w:afterAutospacing="0" w:line="20" w:lineRule="atLeast"/>
        <w:jc w:val="both"/>
        <w:rPr>
          <w:color w:val="0D0D0D" w:themeColor="text1" w:themeTint="F2"/>
          <w:sz w:val="28"/>
          <w:szCs w:val="28"/>
          <w:lang w:val="uk-UA"/>
        </w:rPr>
      </w:pPr>
      <w:r w:rsidRPr="00BE14DC">
        <w:rPr>
          <w:color w:val="0D0D0D" w:themeColor="text1" w:themeTint="F2"/>
          <w:sz w:val="28"/>
          <w:szCs w:val="28"/>
          <w:lang w:val="uk-UA"/>
        </w:rPr>
        <w:t xml:space="preserve">таким, що укладається на час виконання певної роботи </w:t>
      </w:r>
    </w:p>
    <w:p w14:paraId="5A98D942" w14:textId="77777777" w:rsidR="00D72BA4" w:rsidRPr="00BE14DC" w:rsidRDefault="00D72BA4" w:rsidP="00625926">
      <w:pPr>
        <w:pStyle w:val="ab"/>
        <w:spacing w:before="0" w:beforeAutospacing="0" w:after="0" w:afterAutospacing="0" w:line="20" w:lineRule="atLeast"/>
        <w:jc w:val="center"/>
        <w:rPr>
          <w:color w:val="0D0D0D" w:themeColor="text1" w:themeTint="F2"/>
          <w:lang w:val="uk-UA"/>
        </w:rPr>
      </w:pPr>
      <w:r w:rsidRPr="00BE14DC">
        <w:rPr>
          <w:color w:val="0D0D0D" w:themeColor="text1" w:themeTint="F2"/>
          <w:sz w:val="22"/>
          <w:szCs w:val="27"/>
          <w:lang w:val="uk-UA"/>
        </w:rPr>
        <w:t>_______________________________________________________________________________________.</w:t>
      </w:r>
      <w:r w:rsidRPr="00BE14DC">
        <w:rPr>
          <w:color w:val="0D0D0D" w:themeColor="text1" w:themeTint="F2"/>
          <w:sz w:val="22"/>
          <w:szCs w:val="27"/>
          <w:lang w:val="uk-UA"/>
        </w:rPr>
        <w:br/>
      </w:r>
      <w:r w:rsidRPr="00BE14DC">
        <w:rPr>
          <w:color w:val="0D0D0D" w:themeColor="text1" w:themeTint="F2"/>
          <w:sz w:val="20"/>
          <w:lang w:val="uk-UA"/>
        </w:rPr>
        <w:t xml:space="preserve"> </w:t>
      </w:r>
      <w:r w:rsidRPr="00BE14DC">
        <w:rPr>
          <w:color w:val="0D0D0D" w:themeColor="text1" w:themeTint="F2"/>
          <w:lang w:val="uk-UA"/>
        </w:rPr>
        <w:t>(указати строк виконання роботи)</w:t>
      </w:r>
    </w:p>
    <w:p w14:paraId="34D38EFF" w14:textId="77777777" w:rsidR="00D72BA4" w:rsidRPr="00BE14DC" w:rsidRDefault="00D72BA4" w:rsidP="00625926">
      <w:pPr>
        <w:pStyle w:val="ab"/>
        <w:spacing w:before="0" w:beforeAutospacing="0" w:after="0" w:afterAutospacing="0" w:line="20" w:lineRule="atLeast"/>
        <w:jc w:val="center"/>
        <w:rPr>
          <w:color w:val="0D0D0D" w:themeColor="text1" w:themeTint="F2"/>
          <w:lang w:val="uk-UA"/>
        </w:rPr>
      </w:pPr>
    </w:p>
    <w:p w14:paraId="33219432" w14:textId="77777777" w:rsidR="00597657" w:rsidRPr="00BE14DC" w:rsidRDefault="00597657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>ІV. Тривалість робочого часу і часу відпочинку</w:t>
      </w:r>
    </w:p>
    <w:p w14:paraId="2A3F078D" w14:textId="77777777" w:rsidR="00597657" w:rsidRPr="00BE14DC" w:rsidRDefault="00597657" w:rsidP="00625926">
      <w:pPr>
        <w:pStyle w:val="a9"/>
        <w:spacing w:before="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F116757" w14:textId="77777777" w:rsidR="00597657" w:rsidRPr="00B068A6" w:rsidRDefault="00E973F1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="00597657" w:rsidRPr="00B068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597657" w:rsidRPr="00B068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Інтервали, під час яких</w:t>
      </w:r>
      <w:r w:rsidRPr="00B068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Роботодавець може вимагати</w:t>
      </w:r>
      <w:r w:rsidR="00597657" w:rsidRPr="00B068A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від Працівника працювати (базові години та дні)</w:t>
      </w:r>
      <w:r w:rsidR="00597657" w:rsidRPr="00B068A6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69B65A81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0938E6C8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13BB0844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BE14DC" w:rsidRPr="00BE14DC" w14:paraId="2A21AA2E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66FA4478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FE0F1C" w:rsidRPr="00BE14DC" w14:paraId="1FA42A40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688A607A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</w:tbl>
    <w:p w14:paraId="77F58B60" w14:textId="77777777" w:rsidR="00597657" w:rsidRPr="00BE14DC" w:rsidRDefault="00597657" w:rsidP="003C47D8">
      <w:pPr>
        <w:pStyle w:val="a9"/>
        <w:spacing w:before="0" w:after="240" w:line="20" w:lineRule="atLeast"/>
        <w:jc w:val="center"/>
        <w:rPr>
          <w:rFonts w:ascii="Times New Roman" w:hAnsi="Times New Roman"/>
          <w:color w:val="0D0D0D" w:themeColor="text1" w:themeTint="F2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(указуються дні та/або години, у які Роботодавець може вимагати від Працівника виконувати його трудову функцію</w:t>
      </w:r>
      <w:r w:rsidR="00DD35CC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Pr="00BE14DC">
        <w:rPr>
          <w:rFonts w:ascii="Times New Roman" w:hAnsi="Times New Roman"/>
          <w:color w:val="0D0D0D" w:themeColor="text1" w:themeTint="F2"/>
        </w:rPr>
        <w:t xml:space="preserve"> </w:t>
      </w:r>
    </w:p>
    <w:tbl>
      <w:tblPr>
        <w:tblW w:w="50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642"/>
      </w:tblGrid>
      <w:tr w:rsidR="00DD35CC" w:rsidRPr="00DD35CC" w14:paraId="485BE3E8" w14:textId="77777777" w:rsidTr="003C47D8">
        <w:trPr>
          <w:trHeight w:val="945"/>
        </w:trPr>
        <w:tc>
          <w:tcPr>
            <w:tcW w:w="581" w:type="pct"/>
            <w:hideMark/>
          </w:tcPr>
          <w:p w14:paraId="21F0CF92" w14:textId="77777777" w:rsidR="00DD35CC" w:rsidRPr="00DD35CC" w:rsidRDefault="00DD35CC" w:rsidP="0091625C">
            <w:pPr>
              <w:pStyle w:val="a9"/>
              <w:spacing w:before="80" w:after="8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Примітка</w:t>
            </w:r>
            <w:r w:rsidR="003C47D8" w:rsidRPr="009162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419" w:type="pct"/>
            <w:hideMark/>
          </w:tcPr>
          <w:p w14:paraId="2E57EAE2" w14:textId="77777777" w:rsidR="0091625C" w:rsidRPr="0091625C" w:rsidRDefault="003C47D8" w:rsidP="0091625C">
            <w:pPr>
              <w:pStyle w:val="a9"/>
              <w:spacing w:before="80" w:after="8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Кількість базових годин, під час яких від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рацівника можуть вимагати працювати, не може перевищувати 40 годин на тиждень, а кількість базових днів не може перевищувати шість днів на тиждень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9162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DDAA794" w14:textId="77777777" w:rsidR="0091625C" w:rsidRPr="00DD35CC" w:rsidRDefault="0091625C" w:rsidP="0091625C">
            <w:pPr>
              <w:pStyle w:val="a9"/>
              <w:spacing w:before="80" w:after="8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084320F6" w14:textId="77777777" w:rsidR="00597657" w:rsidRDefault="00E973F1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10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597657"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Спосіб повідомлення Працівника про початок виконання роботи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12544381" w14:textId="77777777" w:rsidR="0091625C" w:rsidRPr="00BE14DC" w:rsidRDefault="0091625C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4DA35D3E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45AE5FF0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BE14DC" w:rsidRPr="00BE14DC" w14:paraId="302891EC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0F3CF250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</w:tbl>
    <w:p w14:paraId="1F72E0AE" w14:textId="77777777" w:rsidR="00597657" w:rsidRPr="00BE14DC" w:rsidRDefault="00597657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(указується спосіб повідомлення Роботодавцем Працівника про початок виконання роботи, наприклад</w:t>
      </w:r>
      <w:r w:rsidR="00627624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письмово, за допомогою засобів електронних комунікацій (електронна пошта, номер телефону, мобільний додаток тощо)</w:t>
      </w:r>
      <w:r w:rsidR="00627624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шляхом укладення актів про виконання роботи тощо)</w:t>
      </w:r>
    </w:p>
    <w:p w14:paraId="152233CD" w14:textId="77777777" w:rsidR="00597657" w:rsidRPr="00BE14DC" w:rsidRDefault="00E973F1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11</w:t>
      </w:r>
      <w:r w:rsidR="00597657"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. Мінімальний строк повідомлення Працівника про початок виконання роботи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5C2A08FA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524C5085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53A73FED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FE0F1C" w:rsidRPr="00BE14DC" w14:paraId="7BEAC291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54B9EDF5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</w:tbl>
    <w:p w14:paraId="78372A76" w14:textId="77777777" w:rsidR="00597657" w:rsidRPr="00BE14DC" w:rsidRDefault="00597657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(указується строк повідомлення Роботодавцем Працівника про початок виконання роботи, який повинен бути достатнім для своєчасного початку виконання </w:t>
      </w:r>
      <w:r w:rsidR="005A4457"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рацівником своїх обов’язків)</w:t>
      </w:r>
    </w:p>
    <w:p w14:paraId="7764DF62" w14:textId="77777777" w:rsidR="00625926" w:rsidRPr="00BE14DC" w:rsidRDefault="00625926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14:paraId="73DAAFCE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1</w:t>
      </w:r>
      <w:r w:rsidR="00E973F1"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2</w:t>
      </w:r>
      <w:r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. Спосіб повідомлення від Працівника про готовність приступити до роботи або про відмову від її виконання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27975FC2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674A6B46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75415AEF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FE0F1C" w:rsidRPr="00BE14DC" w14:paraId="4A1F38C5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2D023E5D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</w:tbl>
    <w:p w14:paraId="2AD1C63E" w14:textId="77777777" w:rsidR="00597657" w:rsidRPr="00BE14DC" w:rsidRDefault="00597657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(указується спосіб повідомлення Працівником Роботодавця про готовність приступити до роботи або про відмову від її виконання, наприклад</w:t>
      </w:r>
      <w:r w:rsidR="00627624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письмово, за допомогою засобів електронних комунікацій (електронна пошта, номер телефону, мобільний додаток тощо)</w:t>
      </w:r>
      <w:r w:rsidR="00627624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шляхом укладення актів про виконання роботи тощо)</w:t>
      </w:r>
    </w:p>
    <w:p w14:paraId="4CAF08D9" w14:textId="77777777" w:rsidR="00703CE9" w:rsidRPr="00BE14DC" w:rsidRDefault="00703CE9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F33BE1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1</w:t>
      </w:r>
      <w:r w:rsidR="00E973F1"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3</w:t>
      </w:r>
      <w:r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. Максимальний строк повідомлення від Працівника про готовність приступити до роботи або про відмову від її виконання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1B4D18C8" w14:textId="77777777" w:rsidR="00597657" w:rsidRPr="00BE14DC" w:rsidRDefault="0059765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14009F81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77BC75D0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  <w:tr w:rsidR="00FE0F1C" w:rsidRPr="00BE14DC" w14:paraId="057B6FDD" w14:textId="77777777" w:rsidTr="002C38BA">
        <w:tc>
          <w:tcPr>
            <w:tcW w:w="9855" w:type="dxa"/>
            <w:tcBorders>
              <w:left w:val="nil"/>
              <w:right w:val="nil"/>
            </w:tcBorders>
          </w:tcPr>
          <w:p w14:paraId="76F3E3EA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</w:tc>
      </w:tr>
    </w:tbl>
    <w:p w14:paraId="6B7F1B78" w14:textId="77777777" w:rsidR="00597657" w:rsidRPr="00BE14DC" w:rsidRDefault="00597657" w:rsidP="00625926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(указується </w:t>
      </w:r>
      <w:r w:rsidR="006B0EFC" w:rsidRPr="00BE14DC">
        <w:rPr>
          <w:rFonts w:ascii="Times New Roman" w:hAnsi="Times New Roman"/>
          <w:color w:val="0D0D0D" w:themeColor="text1" w:themeTint="F2"/>
          <w:sz w:val="24"/>
          <w:szCs w:val="24"/>
        </w:rPr>
        <w:t>строк повідомлення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Працівником Роботодавця про готовність приступити до роботи або про відмову від її виконання)</w:t>
      </w:r>
    </w:p>
    <w:p w14:paraId="064DAE8D" w14:textId="77777777" w:rsidR="00597657" w:rsidRPr="00BE14DC" w:rsidRDefault="00597657" w:rsidP="003C47D8">
      <w:pPr>
        <w:suppressAutoHyphens w:val="0"/>
        <w:spacing w:after="150"/>
        <w:jc w:val="both"/>
        <w:rPr>
          <w:color w:val="0D0D0D" w:themeColor="text1" w:themeTint="F2"/>
        </w:rPr>
      </w:pPr>
      <w:r w:rsidRPr="00BE14DC">
        <w:rPr>
          <w:color w:val="0D0D0D" w:themeColor="text1" w:themeTint="F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3C47D8" w:rsidRPr="003C47D8" w14:paraId="73704912" w14:textId="77777777" w:rsidTr="003C47D8">
        <w:tc>
          <w:tcPr>
            <w:tcW w:w="650" w:type="pct"/>
          </w:tcPr>
          <w:p w14:paraId="6D2E16AF" w14:textId="77777777" w:rsidR="003C47D8" w:rsidRPr="003C47D8" w:rsidRDefault="003C47D8" w:rsidP="003C47D8">
            <w:pPr>
              <w:suppressAutoHyphens w:val="0"/>
              <w:spacing w:after="150"/>
              <w:jc w:val="both"/>
              <w:rPr>
                <w:lang w:eastAsia="uk-UA"/>
              </w:rPr>
            </w:pPr>
            <w:bookmarkStart w:id="0" w:name="_Hlk117175502"/>
            <w:r w:rsidRPr="00BE14DC">
              <w:rPr>
                <w:color w:val="0D0D0D" w:themeColor="text1" w:themeTint="F2"/>
              </w:rPr>
              <w:t>Примітка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4250" w:type="pct"/>
          </w:tcPr>
          <w:p w14:paraId="1C293202" w14:textId="77777777" w:rsidR="003C47D8" w:rsidRPr="003C47D8" w:rsidRDefault="003C47D8" w:rsidP="003C47D8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Працівник має право відмовитися від виконання роботи, якщо Роботодавець вимагає виконання роботи поза межами базових днів та годин (пункт 9 Договору) або якщо йому було повідомлено про наявність роботи з порушенням мінімальних строків, визначених цим Договором (пункт 11 Договору).</w:t>
            </w:r>
          </w:p>
        </w:tc>
      </w:tr>
      <w:bookmarkEnd w:id="0"/>
    </w:tbl>
    <w:p w14:paraId="35B02948" w14:textId="77777777" w:rsidR="00703CE9" w:rsidRPr="00BE14DC" w:rsidRDefault="00703CE9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22C7ECE" w14:textId="77777777" w:rsidR="00597657" w:rsidRPr="00BE14DC" w:rsidRDefault="00F457A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Працівникові надається щорічна оплачувана відпустка тривалістю _________ календарних днів. </w:t>
      </w:r>
    </w:p>
    <w:p w14:paraId="400981E6" w14:textId="77777777" w:rsidR="00703CE9" w:rsidRPr="00BE14DC" w:rsidRDefault="00703CE9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7C91EF5" w14:textId="77777777" w:rsidR="00597657" w:rsidRPr="00BE14DC" w:rsidRDefault="00F457A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5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Працівнику надаються інші види відпусток, передбачені законодавством, колективним договором, угодою та цим Договором.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13BC55B3" w14:textId="77777777" w:rsidTr="00323DFB">
        <w:tc>
          <w:tcPr>
            <w:tcW w:w="9855" w:type="dxa"/>
            <w:tcBorders>
              <w:top w:val="nil"/>
              <w:left w:val="nil"/>
              <w:right w:val="nil"/>
            </w:tcBorders>
          </w:tcPr>
          <w:p w14:paraId="09B58502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4EF08424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3B3081CE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FE0F1C" w:rsidRPr="00BE14DC" w14:paraId="2FF1004B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7C0A3DC7" w14:textId="77777777" w:rsidR="00597657" w:rsidRPr="00BE14DC" w:rsidRDefault="00597657" w:rsidP="00625926">
            <w:pPr>
              <w:pStyle w:val="a9"/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</w:tbl>
    <w:p w14:paraId="4BA5009B" w14:textId="77777777" w:rsidR="00597657" w:rsidRPr="00BE14DC" w:rsidRDefault="00597657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(за наявності вказуються види відпусток, передбачені колективним договором, угодою та цим Договором)</w:t>
      </w:r>
    </w:p>
    <w:p w14:paraId="14151F77" w14:textId="77777777" w:rsidR="00703CE9" w:rsidRPr="00BE14DC" w:rsidRDefault="00703CE9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964D3F4" w14:textId="77777777" w:rsidR="00ED1164" w:rsidRDefault="00F457AF" w:rsidP="00ED1164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Умови, тривалість і порядок надання щорічних відпусток встановлю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ю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ться законодавством. </w:t>
      </w:r>
      <w:r w:rsidR="00ED1164">
        <w:rPr>
          <w:rFonts w:ascii="Times New Roman" w:hAnsi="Times New Roman"/>
          <w:color w:val="0D0D0D" w:themeColor="text1" w:themeTint="F2"/>
          <w:sz w:val="28"/>
          <w:szCs w:val="28"/>
        </w:rPr>
        <w:br w:type="page"/>
      </w:r>
    </w:p>
    <w:p w14:paraId="7C23E232" w14:textId="77777777" w:rsidR="00D72BA4" w:rsidRPr="00BE14DC" w:rsidRDefault="00D72BA4" w:rsidP="00625926">
      <w:pPr>
        <w:pStyle w:val="ab"/>
        <w:spacing w:before="0" w:beforeAutospacing="0" w:after="0" w:afterAutospacing="0" w:line="20" w:lineRule="atLeast"/>
        <w:jc w:val="center"/>
        <w:rPr>
          <w:b/>
          <w:color w:val="0D0D0D" w:themeColor="text1" w:themeTint="F2"/>
          <w:sz w:val="28"/>
          <w:szCs w:val="28"/>
        </w:rPr>
      </w:pPr>
      <w:r w:rsidRPr="00BE14DC">
        <w:rPr>
          <w:b/>
          <w:color w:val="0D0D0D" w:themeColor="text1" w:themeTint="F2"/>
          <w:sz w:val="28"/>
          <w:szCs w:val="28"/>
          <w:lang w:val="en-US"/>
        </w:rPr>
        <w:lastRenderedPageBreak/>
        <w:t>V</w:t>
      </w:r>
      <w:r w:rsidRPr="00BE14DC">
        <w:rPr>
          <w:b/>
          <w:color w:val="0D0D0D" w:themeColor="text1" w:themeTint="F2"/>
          <w:sz w:val="28"/>
          <w:szCs w:val="28"/>
        </w:rPr>
        <w:t>. Умови оплати праці</w:t>
      </w:r>
    </w:p>
    <w:p w14:paraId="07A99EF7" w14:textId="77777777" w:rsidR="00703CE9" w:rsidRPr="00BE14DC" w:rsidRDefault="00703CE9" w:rsidP="00625926">
      <w:pPr>
        <w:pStyle w:val="ab"/>
        <w:spacing w:before="0" w:beforeAutospacing="0" w:after="0" w:afterAutospacing="0" w:line="20" w:lineRule="atLeast"/>
        <w:jc w:val="center"/>
        <w:rPr>
          <w:color w:val="0D0D0D" w:themeColor="text1" w:themeTint="F2"/>
          <w:sz w:val="28"/>
          <w:szCs w:val="28"/>
          <w:lang w:val="uk-UA"/>
        </w:rPr>
      </w:pPr>
    </w:p>
    <w:p w14:paraId="11441485" w14:textId="77777777" w:rsidR="00AF4912" w:rsidRPr="00BE14DC" w:rsidRDefault="00F457A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Заробітна плата виплачується </w:t>
      </w:r>
      <w:r w:rsidR="00703CE9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рацівникові, який виконує роботу на підставі цього Договору, за фактично відпрацьований час.</w:t>
      </w:r>
    </w:p>
    <w:p w14:paraId="7BD3DAED" w14:textId="77777777" w:rsidR="00703CE9" w:rsidRPr="00BE14DC" w:rsidRDefault="00703CE9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0982A12D" w14:textId="77777777" w:rsidR="00AF4912" w:rsidRDefault="00F457A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7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1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Заробітна плата виплачується </w:t>
      </w:r>
      <w:r w:rsidR="00703CE9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рацівникові за фактично виконану роботу за встановленими </w:t>
      </w:r>
      <w:r w:rsidR="00703CE9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AF4912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цьому Договорі відрядними розцінками.</w:t>
      </w:r>
    </w:p>
    <w:p w14:paraId="736DDE30" w14:textId="77777777" w:rsidR="0091625C" w:rsidRPr="00361F77" w:rsidRDefault="0091625C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0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91625C" w:rsidRPr="003C47D8" w14:paraId="64906A0A" w14:textId="77777777" w:rsidTr="00BF7F9D">
        <w:tc>
          <w:tcPr>
            <w:tcW w:w="650" w:type="pct"/>
          </w:tcPr>
          <w:p w14:paraId="58F1C309" w14:textId="77777777" w:rsidR="0091625C" w:rsidRPr="003C47D8" w:rsidRDefault="0091625C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Примітка.</w:t>
            </w:r>
          </w:p>
        </w:tc>
        <w:tc>
          <w:tcPr>
            <w:tcW w:w="4250" w:type="pct"/>
          </w:tcPr>
          <w:p w14:paraId="4DD403D0" w14:textId="77777777" w:rsidR="0091625C" w:rsidRDefault="0091625C" w:rsidP="0091625C">
            <w:pPr>
              <w:pStyle w:val="a9"/>
              <w:spacing w:before="0" w:line="20" w:lineRule="atLeast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Зазначається лише один з пунктів залежно від обраної Роботодавцем системи або форми оплати праці. </w:t>
            </w:r>
          </w:p>
          <w:p w14:paraId="59A330B5" w14:textId="77777777" w:rsidR="0091625C" w:rsidRPr="003C47D8" w:rsidRDefault="0091625C" w:rsidP="0091625C">
            <w:pPr>
              <w:pStyle w:val="a9"/>
              <w:spacing w:before="0" w:line="20" w:lineRule="atLeast"/>
              <w:ind w:firstLine="0"/>
              <w:jc w:val="both"/>
              <w:rPr>
                <w:lang w:eastAsia="uk-UA"/>
              </w:rPr>
            </w:pPr>
          </w:p>
        </w:tc>
      </w:tr>
    </w:tbl>
    <w:p w14:paraId="1340FD1E" w14:textId="77777777" w:rsidR="00D72BA4" w:rsidRPr="00BE14DC" w:rsidRDefault="0061159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За виконання роботи, передбаченої цим </w:t>
      </w:r>
      <w:r w:rsidR="00E020E1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оговором</w:t>
      </w:r>
      <w:r w:rsidR="00E020E1" w:rsidRPr="00BE14D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Працівнику встановлюється винагорода (заробітна плата) у розмірі _____________ грн (___________________) за ____________________________________. </w:t>
      </w:r>
    </w:p>
    <w:p w14:paraId="3F3B2890" w14:textId="77777777" w:rsidR="006B0EFC" w:rsidRPr="00BE14DC" w:rsidRDefault="006B0EFC" w:rsidP="006B0EFC">
      <w:pPr>
        <w:pStyle w:val="a9"/>
        <w:spacing w:before="0" w:line="20" w:lineRule="atLeast"/>
        <w:ind w:firstLine="0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8"/>
        </w:rPr>
        <w:t xml:space="preserve">   (зазначається словами)</w:t>
      </w:r>
    </w:p>
    <w:p w14:paraId="5B8FECC9" w14:textId="77777777" w:rsidR="00D72BA4" w:rsidRDefault="00D72BA4" w:rsidP="00361F77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Заробітна плата Працівника підлягає оподаткуванню в порядку, визначеному законодавством.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91625C" w:rsidRPr="003C47D8" w14:paraId="322D5904" w14:textId="77777777" w:rsidTr="00361F77">
        <w:tc>
          <w:tcPr>
            <w:tcW w:w="663" w:type="pct"/>
          </w:tcPr>
          <w:p w14:paraId="3B7BB802" w14:textId="77777777" w:rsidR="0091625C" w:rsidRPr="003C47D8" w:rsidRDefault="0091625C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  <w:szCs w:val="28"/>
              </w:rPr>
              <w:t>Примітка.</w:t>
            </w:r>
          </w:p>
        </w:tc>
        <w:tc>
          <w:tcPr>
            <w:tcW w:w="4337" w:type="pct"/>
          </w:tcPr>
          <w:p w14:paraId="144EE82A" w14:textId="77777777" w:rsidR="0091625C" w:rsidRPr="003C47D8" w:rsidRDefault="0091625C" w:rsidP="0091625C">
            <w:pPr>
              <w:pStyle w:val="a9"/>
              <w:spacing w:before="0" w:after="80" w:line="20" w:lineRule="atLeast"/>
              <w:ind w:firstLine="0"/>
              <w:jc w:val="both"/>
              <w:rPr>
                <w:lang w:eastAsia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  <w:t xml:space="preserve">Може зазначатися розмір винагороди залежно від обраної системи або форми оплати праці шляхом установлення оплати за годину, день, місяць роботи або за системою відрядних розцінок тощо. </w:t>
            </w:r>
          </w:p>
        </w:tc>
      </w:tr>
    </w:tbl>
    <w:p w14:paraId="10BCCC6B" w14:textId="77777777" w:rsidR="00703CE9" w:rsidRPr="00BE14DC" w:rsidRDefault="00703CE9" w:rsidP="00361F77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p w14:paraId="35FACFCE" w14:textId="77777777" w:rsidR="00D72BA4" w:rsidRPr="00BE14DC" w:rsidRDefault="00783E12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19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Структура та складові заробітної плати:</w:t>
      </w:r>
    </w:p>
    <w:p w14:paraId="7202EEBF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6278464C" w14:textId="77777777" w:rsidTr="001A17C7">
        <w:tc>
          <w:tcPr>
            <w:tcW w:w="9855" w:type="dxa"/>
          </w:tcPr>
          <w:p w14:paraId="758DF837" w14:textId="77777777" w:rsidR="00D72BA4" w:rsidRPr="00BE14DC" w:rsidRDefault="00D72BA4" w:rsidP="00625926">
            <w:pPr>
              <w:pStyle w:val="a9"/>
              <w:spacing w:before="0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BE14DC" w:rsidRPr="00BE14DC" w14:paraId="63B519D3" w14:textId="77777777" w:rsidTr="001A17C7">
        <w:tc>
          <w:tcPr>
            <w:tcW w:w="9855" w:type="dxa"/>
          </w:tcPr>
          <w:p w14:paraId="3B2DB63D" w14:textId="77777777" w:rsidR="00D72BA4" w:rsidRPr="00BE14DC" w:rsidRDefault="00D72BA4" w:rsidP="00625926">
            <w:pPr>
              <w:pStyle w:val="a9"/>
              <w:spacing w:before="0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BE14DC" w:rsidRPr="00BE14DC" w14:paraId="3AB98A0C" w14:textId="77777777" w:rsidTr="001A17C7">
        <w:tc>
          <w:tcPr>
            <w:tcW w:w="9855" w:type="dxa"/>
          </w:tcPr>
          <w:p w14:paraId="35ACA16C" w14:textId="77777777" w:rsidR="00D72BA4" w:rsidRPr="00BE14DC" w:rsidRDefault="00D72BA4" w:rsidP="00625926">
            <w:pPr>
              <w:pStyle w:val="a9"/>
              <w:spacing w:before="0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D72BA4" w:rsidRPr="00BE14DC" w14:paraId="253BC500" w14:textId="77777777" w:rsidTr="001A17C7">
        <w:tc>
          <w:tcPr>
            <w:tcW w:w="9855" w:type="dxa"/>
          </w:tcPr>
          <w:p w14:paraId="7AF1B1B7" w14:textId="77777777" w:rsidR="00D72BA4" w:rsidRPr="00BE14DC" w:rsidRDefault="00D72BA4" w:rsidP="00625926">
            <w:pPr>
              <w:pStyle w:val="a9"/>
              <w:spacing w:before="0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</w:tbl>
    <w:p w14:paraId="01014CDF" w14:textId="77777777" w:rsidR="00D72BA4" w:rsidRPr="00BE14DC" w:rsidRDefault="00D72BA4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(зазначаються структура, основні та додаткові складові заробітної плати, наприклад</w:t>
      </w:r>
      <w:r w:rsidR="00627624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стимулю</w:t>
      </w:r>
      <w:r w:rsidR="00E02958" w:rsidRPr="00BE14DC">
        <w:rPr>
          <w:rFonts w:ascii="Times New Roman" w:hAnsi="Times New Roman"/>
          <w:color w:val="0D0D0D" w:themeColor="text1" w:themeTint="F2"/>
          <w:sz w:val="24"/>
          <w:szCs w:val="24"/>
        </w:rPr>
        <w:t>вальні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виплати, премії, додаткова винагорода за своєчасне або дострокове виконання роботи тощо)</w:t>
      </w:r>
    </w:p>
    <w:p w14:paraId="29EEBF82" w14:textId="77777777" w:rsidR="009826FE" w:rsidRPr="00BE14DC" w:rsidRDefault="009826FE" w:rsidP="00625926">
      <w:pPr>
        <w:pStyle w:val="a9"/>
        <w:spacing w:before="0" w:after="8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35B66B" w14:textId="77777777" w:rsidR="00D72BA4" w:rsidRPr="00BE14DC" w:rsidRDefault="00F457A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Строки і порядок виплати заробітної плати: </w:t>
      </w:r>
    </w:p>
    <w:p w14:paraId="72A40431" w14:textId="77777777" w:rsidR="00D72BA4" w:rsidRPr="00BE14DC" w:rsidRDefault="00D72BA4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0AB245E8" w14:textId="77777777" w:rsidTr="00323DFB">
        <w:tc>
          <w:tcPr>
            <w:tcW w:w="9855" w:type="dxa"/>
          </w:tcPr>
          <w:p w14:paraId="1941C1BE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  <w:tr w:rsidR="00BE14DC" w:rsidRPr="00BE14DC" w14:paraId="055FE7A0" w14:textId="77777777" w:rsidTr="00323DFB">
        <w:tc>
          <w:tcPr>
            <w:tcW w:w="9855" w:type="dxa"/>
          </w:tcPr>
          <w:p w14:paraId="74308B60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  <w:tr w:rsidR="00323DFB" w:rsidRPr="00BE14DC" w14:paraId="494F4E5B" w14:textId="77777777" w:rsidTr="00323DFB">
        <w:tc>
          <w:tcPr>
            <w:tcW w:w="9855" w:type="dxa"/>
          </w:tcPr>
          <w:p w14:paraId="4B45A171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</w:tbl>
    <w:p w14:paraId="027DDEE4" w14:textId="77777777" w:rsidR="00D72BA4" w:rsidRPr="00BE14DC" w:rsidRDefault="00D72BA4" w:rsidP="001D4D65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946951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казуються строки та порядок виплати заробітної плати</w:t>
      </w:r>
      <w:r w:rsidR="00946951" w:rsidRPr="00BE14D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але не рідше </w:t>
      </w:r>
      <w:r w:rsidR="006B0EFC" w:rsidRPr="00BE14DC">
        <w:rPr>
          <w:rFonts w:ascii="Times New Roman" w:hAnsi="Times New Roman"/>
          <w:color w:val="0D0D0D" w:themeColor="text1" w:themeTint="F2"/>
          <w:sz w:val="24"/>
          <w:szCs w:val="24"/>
        </w:rPr>
        <w:t>двох разів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місяць</w:t>
      </w:r>
      <w:r w:rsidR="00946951" w:rsidRPr="00BE14D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через проміжок часу, що не перевищ</w:t>
      </w:r>
      <w:r w:rsidR="00946951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ує шістнадцяти календарних днів</w:t>
      </w:r>
      <w:r w:rsidR="00E02958" w:rsidRPr="00BE14D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та не пізніше</w:t>
      </w:r>
      <w:r w:rsidR="00E02958"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ніж 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с</w:t>
      </w:r>
      <w:r w:rsidR="00E02958" w:rsidRPr="00BE14DC">
        <w:rPr>
          <w:rFonts w:ascii="Times New Roman" w:hAnsi="Times New Roman"/>
          <w:color w:val="0D0D0D" w:themeColor="text1" w:themeTint="F2"/>
          <w:sz w:val="24"/>
          <w:szCs w:val="24"/>
        </w:rPr>
        <w:t>ім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днів після закінчення періоду, за який здійснюється виплата)</w:t>
      </w:r>
    </w:p>
    <w:p w14:paraId="31DC7E89" w14:textId="77777777" w:rsidR="009826FE" w:rsidRPr="00BE14DC" w:rsidRDefault="009826FE" w:rsidP="001D4D65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2EF1FF7" w14:textId="77777777" w:rsidR="00D72BA4" w:rsidRPr="00BE14DC" w:rsidRDefault="00F457AF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Інші умови оплати праці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тому числі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 разі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5682F" w:rsidRPr="00BE14DC">
        <w:rPr>
          <w:rFonts w:ascii="Times New Roman" w:hAnsi="Times New Roman"/>
          <w:color w:val="0D0D0D" w:themeColor="text1" w:themeTint="F2"/>
          <w:shd w:val="clear" w:color="auto" w:fill="FFFFFF"/>
        </w:rPr>
        <w:t>залучення до роботи поза межами базових днів або годин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(за наявності):</w:t>
      </w:r>
    </w:p>
    <w:p w14:paraId="5AAA4189" w14:textId="77777777" w:rsidR="00D72BA4" w:rsidRPr="00BE14DC" w:rsidRDefault="00D72BA4" w:rsidP="001D4D65">
      <w:pPr>
        <w:pStyle w:val="a9"/>
        <w:spacing w:line="20" w:lineRule="atLeast"/>
        <w:ind w:firstLine="0"/>
        <w:jc w:val="both"/>
        <w:rPr>
          <w:rFonts w:ascii="Times New Roman" w:hAnsi="Times New Roman"/>
          <w:color w:val="0D0D0D" w:themeColor="text1" w:themeTint="F2"/>
          <w:sz w:val="20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4F6AC945" w14:textId="77777777" w:rsidTr="00ED1164">
        <w:tc>
          <w:tcPr>
            <w:tcW w:w="9855" w:type="dxa"/>
          </w:tcPr>
          <w:p w14:paraId="50A119E2" w14:textId="77777777" w:rsidR="00D72BA4" w:rsidRPr="00BE14DC" w:rsidRDefault="00D72BA4" w:rsidP="001D4D65">
            <w:pPr>
              <w:pStyle w:val="a9"/>
              <w:spacing w:line="20" w:lineRule="atLeast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  <w:tr w:rsidR="00BE14DC" w:rsidRPr="00BE14DC" w14:paraId="0B521E75" w14:textId="77777777" w:rsidTr="00ED1164">
        <w:tc>
          <w:tcPr>
            <w:tcW w:w="9855" w:type="dxa"/>
          </w:tcPr>
          <w:p w14:paraId="4EB8318F" w14:textId="77777777" w:rsidR="00D72BA4" w:rsidRPr="00BE14DC" w:rsidRDefault="00D72BA4" w:rsidP="001D4D65">
            <w:pPr>
              <w:pStyle w:val="a9"/>
              <w:spacing w:line="20" w:lineRule="atLeast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</w:tbl>
    <w:p w14:paraId="68672A5F" w14:textId="77777777" w:rsidR="0045682F" w:rsidRPr="00BE14DC" w:rsidRDefault="00F457AF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Якщо 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рацівник протягом календарного місяця виконував роботу менше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ніж 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32 годин, йому повинна бути виплачена заробітна плата не менше ніж за 32 години робочого часу відповідно до умов оплати праці, визначених </w:t>
      </w:r>
      <w:r w:rsidR="00EA6895" w:rsidRPr="00BE14DC">
        <w:rPr>
          <w:rFonts w:ascii="Times New Roman" w:hAnsi="Times New Roman"/>
          <w:color w:val="0D0D0D" w:themeColor="text1" w:themeTint="F2"/>
          <w:sz w:val="28"/>
          <w:szCs w:val="28"/>
        </w:rPr>
        <w:t>цим Договором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8D15D5F" w14:textId="77777777" w:rsidR="00742B35" w:rsidRPr="00BE14DC" w:rsidRDefault="00742B35" w:rsidP="00742B35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2F7DDB3" w14:textId="77777777" w:rsidR="0045682F" w:rsidRPr="00BE14DC" w:rsidRDefault="00F457AF" w:rsidP="00361F77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n1773"/>
      <w:bookmarkEnd w:id="1"/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  <w:vertAlign w:val="superscript"/>
        </w:rPr>
        <w:t>1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У разі ненадання </w:t>
      </w:r>
      <w:r w:rsidR="006B4311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оботодавцем роботи </w:t>
      </w:r>
      <w:r w:rsidR="009826FE" w:rsidRPr="00BE14DC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рацівникові, який виконує роботу на підставі </w:t>
      </w:r>
      <w:r w:rsidR="00EA6895" w:rsidRPr="00BE14DC">
        <w:rPr>
          <w:rFonts w:ascii="Times New Roman" w:hAnsi="Times New Roman"/>
          <w:color w:val="0D0D0D" w:themeColor="text1" w:themeTint="F2"/>
          <w:sz w:val="28"/>
          <w:szCs w:val="28"/>
        </w:rPr>
        <w:t>цього Договору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заробітна плата за відрядної системи оплати праці протягом календарного місяця повинна бути виплачена </w:t>
      </w:r>
      <w:r w:rsidR="009826FE" w:rsidRPr="00BE14DC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рацівникові </w:t>
      </w:r>
      <w:r w:rsidR="009826FE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розмірі, не меншому за розмір заробітної плати 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рацівника відповідної кваліфікації, оплата праці якого здійснюється за погодинною системою, </w:t>
      </w:r>
      <w:r w:rsidR="009826FE" w:rsidRPr="00BE14DC">
        <w:rPr>
          <w:rFonts w:ascii="Times New Roman" w:hAnsi="Times New Roman"/>
          <w:color w:val="0D0D0D" w:themeColor="text1" w:themeTint="F2"/>
          <w:sz w:val="28"/>
          <w:szCs w:val="28"/>
        </w:rPr>
        <w:t>– за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5682F" w:rsidRPr="00BE14DC">
        <w:rPr>
          <w:rFonts w:ascii="Times New Roman" w:hAnsi="Times New Roman"/>
          <w:color w:val="0D0D0D" w:themeColor="text1" w:themeTint="F2"/>
          <w:sz w:val="28"/>
          <w:szCs w:val="28"/>
        </w:rPr>
        <w:t>32 години робочого часу.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361F77" w:rsidRPr="003C47D8" w14:paraId="422203E6" w14:textId="77777777" w:rsidTr="00BF7F9D">
        <w:tc>
          <w:tcPr>
            <w:tcW w:w="650" w:type="pct"/>
          </w:tcPr>
          <w:p w14:paraId="2A011437" w14:textId="77777777" w:rsidR="00361F77" w:rsidRPr="003C47D8" w:rsidRDefault="00361F77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Примітка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4250" w:type="pct"/>
          </w:tcPr>
          <w:p w14:paraId="067142F2" w14:textId="77777777" w:rsidR="00361F77" w:rsidRPr="003C47D8" w:rsidRDefault="00361F77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Зазначається лише один з пунктів залежно від обраної Роботодавцем системи або форми оплати праці.</w:t>
            </w:r>
          </w:p>
        </w:tc>
      </w:tr>
    </w:tbl>
    <w:p w14:paraId="2DFC5B0F" w14:textId="77777777" w:rsidR="00323DFB" w:rsidRPr="00BE14DC" w:rsidRDefault="00323DFB" w:rsidP="00361F77">
      <w:pPr>
        <w:pStyle w:val="a9"/>
        <w:spacing w:before="100" w:line="2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53E1362" w14:textId="77777777" w:rsidR="001D4D65" w:rsidRPr="00BE14DC" w:rsidRDefault="001D4D65" w:rsidP="001D4D65">
      <w:pPr>
        <w:pStyle w:val="a9"/>
        <w:spacing w:before="0" w:after="12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VІІ. Комунікація між Сторонами </w:t>
      </w:r>
    </w:p>
    <w:p w14:paraId="797A74A2" w14:textId="77777777" w:rsidR="009826FE" w:rsidRPr="00BE14DC" w:rsidRDefault="009826FE" w:rsidP="001D4D65">
      <w:pPr>
        <w:pStyle w:val="a9"/>
        <w:spacing w:before="0" w:after="120"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9D9697A" w14:textId="77777777" w:rsidR="001D4D65" w:rsidRPr="00BE14DC" w:rsidRDefault="001D4D65" w:rsidP="001D4D65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Ознайомлення Працівника з наказами (розпорядженнями), повідомленнями, іншими документами </w:t>
      </w:r>
      <w:r w:rsidR="006B4311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оботодавця щодо його прав та обов’язків,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>комунікація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між Сторонами здійсню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>є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ться шляхом:</w:t>
      </w:r>
    </w:p>
    <w:p w14:paraId="54B06C9F" w14:textId="77777777" w:rsidR="001D4D65" w:rsidRPr="00BE14DC" w:rsidRDefault="001D4D65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0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3EE38266" w14:textId="77777777" w:rsidTr="002C38BA">
        <w:tc>
          <w:tcPr>
            <w:tcW w:w="9905" w:type="dxa"/>
            <w:tcBorders>
              <w:left w:val="nil"/>
              <w:right w:val="nil"/>
            </w:tcBorders>
          </w:tcPr>
          <w:p w14:paraId="0F4400E8" w14:textId="77777777" w:rsidR="001D4D65" w:rsidRPr="00BE14DC" w:rsidRDefault="001D4D65" w:rsidP="00807B58">
            <w:pPr>
              <w:pStyle w:val="a9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uk-UA"/>
              </w:rPr>
            </w:pPr>
          </w:p>
        </w:tc>
      </w:tr>
      <w:tr w:rsidR="00BE14DC" w:rsidRPr="00BE14DC" w14:paraId="74A48AAA" w14:textId="77777777" w:rsidTr="002C38BA">
        <w:tc>
          <w:tcPr>
            <w:tcW w:w="9905" w:type="dxa"/>
            <w:tcBorders>
              <w:left w:val="nil"/>
              <w:right w:val="nil"/>
            </w:tcBorders>
          </w:tcPr>
          <w:p w14:paraId="390E4CC9" w14:textId="77777777" w:rsidR="001D4D65" w:rsidRPr="00BE14DC" w:rsidRDefault="001D4D65" w:rsidP="00807B58">
            <w:pPr>
              <w:pStyle w:val="a9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uk-UA"/>
              </w:rPr>
            </w:pPr>
          </w:p>
        </w:tc>
      </w:tr>
      <w:tr w:rsidR="00BE14DC" w:rsidRPr="00BE14DC" w14:paraId="33AF98A1" w14:textId="77777777" w:rsidTr="002C38BA">
        <w:tc>
          <w:tcPr>
            <w:tcW w:w="9905" w:type="dxa"/>
            <w:tcBorders>
              <w:left w:val="nil"/>
              <w:right w:val="nil"/>
            </w:tcBorders>
          </w:tcPr>
          <w:p w14:paraId="67689F2E" w14:textId="77777777" w:rsidR="001D4D65" w:rsidRPr="00BE14DC" w:rsidRDefault="001D4D65" w:rsidP="00807B58">
            <w:pPr>
              <w:pStyle w:val="a9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uk-UA"/>
              </w:rPr>
            </w:pPr>
          </w:p>
        </w:tc>
      </w:tr>
      <w:tr w:rsidR="001D4D65" w:rsidRPr="00BE14DC" w14:paraId="1330C3E8" w14:textId="77777777" w:rsidTr="002C38BA">
        <w:tc>
          <w:tcPr>
            <w:tcW w:w="9905" w:type="dxa"/>
            <w:tcBorders>
              <w:left w:val="nil"/>
              <w:right w:val="nil"/>
            </w:tcBorders>
          </w:tcPr>
          <w:p w14:paraId="727F280F" w14:textId="77777777" w:rsidR="001D4D65" w:rsidRPr="00BE14DC" w:rsidRDefault="001D4D65" w:rsidP="00807B58">
            <w:pPr>
              <w:pStyle w:val="a9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uk-UA"/>
              </w:rPr>
            </w:pPr>
          </w:p>
        </w:tc>
      </w:tr>
    </w:tbl>
    <w:p w14:paraId="50D869E1" w14:textId="77777777" w:rsidR="0045682F" w:rsidRPr="00BE14DC" w:rsidRDefault="001D4D65" w:rsidP="001D4D65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(указуються способи </w:t>
      </w:r>
      <w:r w:rsidR="005C521A"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комунікації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між Сторонами, визначаються засоби електронних комунікаційних мереж та інші альтернативні способи ознайомлення </w:t>
      </w:r>
      <w:r w:rsidR="005A4457"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рацівника з</w:t>
      </w:r>
      <w:r w:rsidR="00361F77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інформацією щодо його прав та обов’язків)</w:t>
      </w:r>
    </w:p>
    <w:p w14:paraId="1962CB56" w14:textId="77777777" w:rsidR="001D4D65" w:rsidRPr="00BE14DC" w:rsidRDefault="001D4D65" w:rsidP="001D4D65">
      <w:pPr>
        <w:pStyle w:val="a9"/>
        <w:spacing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E1F599C" w14:textId="77777777" w:rsidR="00D72BA4" w:rsidRPr="00BE14DC" w:rsidRDefault="00D72BA4" w:rsidP="001D4D65">
      <w:pPr>
        <w:pStyle w:val="a9"/>
        <w:spacing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VIII</w:t>
      </w: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 xml:space="preserve">. </w:t>
      </w: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Права та обов’язки Сторін </w:t>
      </w:r>
      <w:r w:rsidR="0039688C"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>Договору</w:t>
      </w:r>
    </w:p>
    <w:p w14:paraId="13BDBECB" w14:textId="77777777" w:rsidR="009826FE" w:rsidRPr="00BE14DC" w:rsidRDefault="009826FE" w:rsidP="001D4D65">
      <w:pPr>
        <w:pStyle w:val="a9"/>
        <w:spacing w:line="20" w:lineRule="atLeast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14D34CE" w14:textId="77777777" w:rsidR="00D72BA4" w:rsidRPr="00BE14DC" w:rsidRDefault="00D72BA4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4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Працівник має право на:</w:t>
      </w:r>
    </w:p>
    <w:p w14:paraId="39EFB27B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надання йому роботи, </w:t>
      </w:r>
      <w:r w:rsidR="00355577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визначеної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цим 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Договором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, у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разі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повідомлення Роботодавцем про початок виконання роботи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3B9EE509" w14:textId="77777777" w:rsidR="00F457AF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2) 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відмову від виконання роботи, якщо Роботодавець вимагає виконання роботи поза межами базових днів та годин або якщо Працівнику було повідомлено про наявність роботи з порушенням мінімальних строків, визначених цим Договором; </w:t>
      </w:r>
    </w:p>
    <w:p w14:paraId="59C567A1" w14:textId="77777777" w:rsidR="00F457AF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3) 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мінімальні умови оплати праці, встановлені законом, у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разі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ненадання або надання Роботодавцем роботи тривалістю менше ніж 32 години;</w:t>
      </w:r>
    </w:p>
    <w:p w14:paraId="052571C5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4)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зміну умов і розірвання цього 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Договору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випадках, передбачених 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законодавством,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у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тому числі право 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звертатися до </w:t>
      </w:r>
      <w:r w:rsidR="0007783D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оботодавця з вимогою укладення строкового або безстрокового трудового договору на умовах загальновстановленого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="00FE0F1C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оботодавця графіка роботи з відповідною оплатою праці після спливу понад 12 місяців роботи за цим Договором; </w:t>
      </w:r>
    </w:p>
    <w:p w14:paraId="088A43B9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5)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своєчасну і в повному обсязі виплату заробітної плати відповідно до своєї трудової функції </w:t>
      </w:r>
      <w:r w:rsidR="0039688C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розмірах та порядку, визначених законодавством</w:t>
      </w:r>
      <w:r w:rsidR="00597657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цим Договором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3B54C9AD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6)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забезпечення соціальними гарантіями;</w:t>
      </w:r>
    </w:p>
    <w:p w14:paraId="3EC9D7E6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7)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відпочинок, у тому числі н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</w:rPr>
        <w:t>а оплачувану щорічну відпустку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, перерви для відпочинку і харчування;</w:t>
      </w:r>
    </w:p>
    <w:p w14:paraId="606C7B87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8)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захист своїх трудових прав, свобод і законних інтересів відповідно до законодавства;</w:t>
      </w:r>
    </w:p>
    <w:p w14:paraId="3CCBD63D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9)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відшкодування шкоди, завданої каліцтвом або іншим ушкодженням здоров’я, пов’язаним з виконанням трудових обов’язків, у порядку, встановленому законодавством;</w:t>
      </w:r>
    </w:p>
    <w:p w14:paraId="72E6C716" w14:textId="77777777" w:rsidR="00D72BA4" w:rsidRPr="00BE14DC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10)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обов’язкове соціальне страхування у випадках, передбачених законодавством;</w:t>
      </w:r>
    </w:p>
    <w:p w14:paraId="1A708A89" w14:textId="77777777" w:rsidR="00D72BA4" w:rsidRDefault="009826FE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11)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одержання компенсації </w:t>
      </w:r>
      <w:r w:rsidR="0039688C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разі використання своїх інструментів за їх зношування (амортизацію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) 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відповідно до законодавства;</w:t>
      </w:r>
    </w:p>
    <w:p w14:paraId="6A7F60D7" w14:textId="77777777" w:rsidR="00F62548" w:rsidRPr="00BE14DC" w:rsidRDefault="00F62548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12)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уклад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ення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інш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их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трудов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их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договор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ів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викон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ання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робот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 трудовими договорами з іншими роботодавцями у вільний від виконання роботи за цим Договором час;</w:t>
      </w:r>
    </w:p>
    <w:p w14:paraId="33B3055A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F6254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права, встановлені законодавством;</w:t>
      </w:r>
    </w:p>
    <w:p w14:paraId="75E12116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F62548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права, передбачені цим Договором</w:t>
      </w:r>
      <w:r w:rsidR="00361F7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247"/>
      </w:tblGrid>
      <w:tr w:rsidR="00BE14DC" w:rsidRPr="00BE14DC" w14:paraId="3E5C29D8" w14:textId="77777777" w:rsidTr="00323DFB">
        <w:tc>
          <w:tcPr>
            <w:tcW w:w="9463" w:type="dxa"/>
            <w:tcBorders>
              <w:top w:val="nil"/>
              <w:left w:val="nil"/>
              <w:right w:val="nil"/>
            </w:tcBorders>
          </w:tcPr>
          <w:p w14:paraId="58BF4F90" w14:textId="77777777" w:rsidR="00D72BA4" w:rsidRPr="00BE14DC" w:rsidRDefault="00D72BA4" w:rsidP="009826FE">
            <w:pPr>
              <w:pStyle w:val="a9"/>
              <w:tabs>
                <w:tab w:val="left" w:pos="4632"/>
              </w:tabs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BE14DC" w:rsidRPr="00BE14DC" w14:paraId="47A55AD0" w14:textId="77777777" w:rsidTr="00323DFB">
        <w:tc>
          <w:tcPr>
            <w:tcW w:w="9463" w:type="dxa"/>
            <w:tcBorders>
              <w:left w:val="nil"/>
              <w:right w:val="nil"/>
            </w:tcBorders>
          </w:tcPr>
          <w:p w14:paraId="70BE17D6" w14:textId="77777777" w:rsidR="00D72BA4" w:rsidRPr="00BE14DC" w:rsidRDefault="00D72BA4" w:rsidP="009826FE">
            <w:pPr>
              <w:pStyle w:val="a9"/>
              <w:tabs>
                <w:tab w:val="left" w:pos="4632"/>
              </w:tabs>
              <w:spacing w:before="0"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FE0F1C" w:rsidRPr="00BE14DC" w14:paraId="7C268735" w14:textId="77777777" w:rsidTr="00323DFB">
        <w:tc>
          <w:tcPr>
            <w:tcW w:w="9463" w:type="dxa"/>
            <w:tcBorders>
              <w:left w:val="nil"/>
              <w:right w:val="nil"/>
            </w:tcBorders>
          </w:tcPr>
          <w:p w14:paraId="2D99B0F6" w14:textId="77777777" w:rsidR="00D72BA4" w:rsidRPr="00BE14DC" w:rsidRDefault="00D72BA4" w:rsidP="0007783D">
            <w:pPr>
              <w:pStyle w:val="a9"/>
              <w:tabs>
                <w:tab w:val="left" w:pos="4632"/>
              </w:tabs>
              <w:spacing w:before="0" w:line="20" w:lineRule="atLeast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14:paraId="6D1E0525" w14:textId="77777777" w:rsidR="00807B58" w:rsidRPr="00BE14DC" w:rsidRDefault="00B41E9E" w:rsidP="00B41E9E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(указуються інші права, які не суперечать законодавству про працю, колективному договору та цьому Договору)</w:t>
      </w:r>
    </w:p>
    <w:p w14:paraId="33B85740" w14:textId="77777777" w:rsidR="00B41E9E" w:rsidRDefault="00B41E9E" w:rsidP="009826FE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1F80100" w14:textId="77777777" w:rsidR="00D72BA4" w:rsidRPr="00BE14DC" w:rsidRDefault="00D72BA4" w:rsidP="009826FE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Обов’язки Працівника:</w:t>
      </w:r>
    </w:p>
    <w:p w14:paraId="624B332A" w14:textId="77777777" w:rsidR="0007783D" w:rsidRPr="00BE14DC" w:rsidRDefault="0007783D" w:rsidP="009826FE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9F6CE1C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1)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сумлінно виконувати свою трудову функцію, що визначена цим Договором та посадовою інструкцією (за наявності)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разі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надання Роботодавцем роботи в базові дні та години, а також повідомлення про 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наявність роботи з дотриманням способ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ів</w:t>
      </w:r>
      <w:r w:rsidR="00F457AF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мінімальних строків, визначених цим Договором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0C4E120B" w14:textId="77777777" w:rsidR="007B79B6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2) 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 наявності підстав, передбачених</w:t>
      </w:r>
      <w:r w:rsidR="00B73BCA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законодавством та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цим Договором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своєчасно повідомляти Роботодавця про відмову від виконання роботи у спосіб та строки, передбачені цим Договором;</w:t>
      </w:r>
    </w:p>
    <w:p w14:paraId="2A16EBDE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виконувати завдання, доручення та накази (розпорядження) Роботодавця;</w:t>
      </w:r>
    </w:p>
    <w:p w14:paraId="4C635C25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4)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дотримуватися інших умов цього Договору, зокрема, якщо це передбачено, особливостей регулювання режиму роботи, способів комунікації з Роботодавцем;</w:t>
      </w:r>
    </w:p>
    <w:p w14:paraId="1AD2CFA2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5)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виконувати інші обов’язки, передбачені законодавством, колективним договором, угодою та іншими нормативними актами Роботодавця;</w:t>
      </w:r>
    </w:p>
    <w:p w14:paraId="24744BAD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6)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постійно вдосконалювати свою майстерність та підвищувати свою кваліфікацію</w:t>
      </w:r>
      <w:r w:rsidR="00F625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 рахунок Роботодавця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1C87ECD0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7)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дбайливо ставитися і використовувати за призначенням майно та засоби виробництва Роботодавця, якщо вони перебувають у користуванні Працівника;</w:t>
      </w:r>
    </w:p>
    <w:p w14:paraId="2594AD8C" w14:textId="77777777" w:rsidR="00D72BA4" w:rsidRPr="00BE14DC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8)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дотримуватися вимог нормативно-правових актів з охорони праці;</w:t>
      </w:r>
    </w:p>
    <w:p w14:paraId="53D2A05C" w14:textId="77777777" w:rsidR="00D72BA4" w:rsidRPr="00227391" w:rsidRDefault="0007783D" w:rsidP="0007783D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9) 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обов’язки, передбачені цим Договором</w:t>
      </w:r>
      <w:r w:rsidR="0022739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1B1374E2" w14:textId="77777777" w:rsidTr="00323DFB">
        <w:tc>
          <w:tcPr>
            <w:tcW w:w="9855" w:type="dxa"/>
          </w:tcPr>
          <w:p w14:paraId="525ED4B8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BE14DC" w:rsidRPr="00BE14DC" w14:paraId="0F416328" w14:textId="77777777" w:rsidTr="00323DFB">
        <w:tc>
          <w:tcPr>
            <w:tcW w:w="9855" w:type="dxa"/>
          </w:tcPr>
          <w:p w14:paraId="5477B401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  <w:tr w:rsidR="00BE14DC" w:rsidRPr="00BE14DC" w14:paraId="5618D33B" w14:textId="77777777" w:rsidTr="00323DFB">
        <w:tc>
          <w:tcPr>
            <w:tcW w:w="9855" w:type="dxa"/>
          </w:tcPr>
          <w:p w14:paraId="5A85B25F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  <w:tr w:rsidR="00FE0F1C" w:rsidRPr="00BE14DC" w14:paraId="07BC41FD" w14:textId="77777777" w:rsidTr="00323DFB">
        <w:tc>
          <w:tcPr>
            <w:tcW w:w="9855" w:type="dxa"/>
          </w:tcPr>
          <w:p w14:paraId="116C6DC8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8"/>
                <w:lang w:val="ru-RU"/>
              </w:rPr>
            </w:pPr>
          </w:p>
        </w:tc>
      </w:tr>
    </w:tbl>
    <w:p w14:paraId="5C3C4074" w14:textId="77777777" w:rsidR="00D72BA4" w:rsidRPr="00BE14DC" w:rsidRDefault="0039688C" w:rsidP="009826FE">
      <w:pPr>
        <w:pStyle w:val="a9"/>
        <w:spacing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(у</w:t>
      </w:r>
      <w:r w:rsidR="00D72BA4"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казуються інші обов’язки, виконання яких не суперечить законодавству</w:t>
      </w:r>
      <w:r w:rsidR="00E40568"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 працю</w:t>
      </w:r>
      <w:r w:rsidR="00D72BA4" w:rsidRPr="00BE14DC">
        <w:rPr>
          <w:rFonts w:ascii="Times New Roman" w:hAnsi="Times New Roman"/>
          <w:color w:val="0D0D0D" w:themeColor="text1" w:themeTint="F2"/>
          <w:sz w:val="24"/>
          <w:szCs w:val="24"/>
        </w:rPr>
        <w:t>, колективному договору та цьому Договору)</w:t>
      </w:r>
    </w:p>
    <w:p w14:paraId="0E818F2A" w14:textId="77777777" w:rsidR="00323DFB" w:rsidRPr="00BE14DC" w:rsidRDefault="00323DFB" w:rsidP="009826FE">
      <w:pPr>
        <w:pStyle w:val="a9"/>
        <w:spacing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B5DFCC0" w14:textId="77777777" w:rsidR="00D72BA4" w:rsidRPr="00BE14DC" w:rsidRDefault="00D72BA4" w:rsidP="00C17702">
      <w:pPr>
        <w:pStyle w:val="a9"/>
        <w:spacing w:before="0" w:after="240" w:line="20" w:lineRule="atLeas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Роботодавець має право:</w:t>
      </w:r>
    </w:p>
    <w:p w14:paraId="7FB617F4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вимагати від Працівника виконання ним трудових обов’язків </w:t>
      </w:r>
      <w:r w:rsidR="00671110" w:rsidRPr="00BE14DC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базові дні та години </w:t>
      </w:r>
      <w:r w:rsidR="00B73BCA"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 умови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повідомлення 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 наявність роботи з дотриманням способів та мінімальних строків, визначених цим Договором</w:t>
      </w:r>
      <w:r w:rsidR="00604538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14:paraId="07C1F36A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вимагати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дбайливого ставлення і використання за призначенням майна</w:t>
      </w:r>
      <w:r w:rsidR="00D801F0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засобів виробництва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Роботодавця, якщо вон</w:t>
      </w:r>
      <w:r w:rsidR="004207CB" w:rsidRPr="00BE14DC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39688C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перебува</w:t>
      </w:r>
      <w:r w:rsidR="004207CB" w:rsidRPr="00BE14DC">
        <w:rPr>
          <w:rFonts w:ascii="Times New Roman" w:hAnsi="Times New Roman"/>
          <w:color w:val="0D0D0D" w:themeColor="text1" w:themeTint="F2"/>
          <w:sz w:val="28"/>
          <w:szCs w:val="28"/>
        </w:rPr>
        <w:t>ють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користуванні Працівника;</w:t>
      </w:r>
    </w:p>
    <w:p w14:paraId="36A3E214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заохочувати Працівника за сумлінну ефективну працю;</w:t>
      </w:r>
    </w:p>
    <w:p w14:paraId="4824F86D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притягати Працівника до дисциплінарної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тому числі</w:t>
      </w:r>
      <w:r w:rsidR="00B73BCA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 разі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відмови Працівника від виконання роботи </w:t>
      </w:r>
      <w:r w:rsidR="00E02958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базові дні та години</w:t>
      </w:r>
      <w:r w:rsidR="007B79B6" w:rsidRPr="00BE14DC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і матеріальної відповідальності в порядку, встановленому законодавством; </w:t>
      </w:r>
    </w:p>
    <w:p w14:paraId="4D5B3B4C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затверджувати інструкції, що </w:t>
      </w:r>
      <w:r w:rsidR="005C521A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уточнюють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функції та обов’язки Працівника;</w:t>
      </w:r>
    </w:p>
    <w:p w14:paraId="3FFEBA4F" w14:textId="77777777" w:rsidR="00E40568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права, передбачені законодавством;</w:t>
      </w:r>
    </w:p>
    <w:p w14:paraId="2A3E5187" w14:textId="77777777" w:rsidR="00D72BA4" w:rsidRPr="00BE14DC" w:rsidRDefault="00D72BA4" w:rsidP="00E40568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права, передбачені цим Договором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75CF675B" w14:textId="77777777" w:rsidTr="001A17C7">
        <w:tc>
          <w:tcPr>
            <w:tcW w:w="9905" w:type="dxa"/>
          </w:tcPr>
          <w:p w14:paraId="33CA5FF1" w14:textId="77777777" w:rsidR="00D72BA4" w:rsidRPr="00BE14DC" w:rsidRDefault="00D72BA4" w:rsidP="00C17702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BE14DC" w:rsidRPr="00BE14DC" w14:paraId="5DD66929" w14:textId="77777777" w:rsidTr="001A17C7">
        <w:tc>
          <w:tcPr>
            <w:tcW w:w="9905" w:type="dxa"/>
          </w:tcPr>
          <w:p w14:paraId="30BD00DA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  <w:tr w:rsidR="00D72BA4" w:rsidRPr="00BE14DC" w14:paraId="13DFC69E" w14:textId="77777777" w:rsidTr="001A17C7">
        <w:tc>
          <w:tcPr>
            <w:tcW w:w="9905" w:type="dxa"/>
          </w:tcPr>
          <w:p w14:paraId="058D2C0E" w14:textId="77777777" w:rsidR="00D72BA4" w:rsidRPr="00BE14DC" w:rsidRDefault="00D72BA4" w:rsidP="009826FE">
            <w:pPr>
              <w:pStyle w:val="a9"/>
              <w:spacing w:line="20" w:lineRule="atLeast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28"/>
                <w:lang w:val="ru-RU"/>
              </w:rPr>
            </w:pPr>
          </w:p>
        </w:tc>
      </w:tr>
    </w:tbl>
    <w:p w14:paraId="0AD3515A" w14:textId="77777777" w:rsidR="00D72BA4" w:rsidRPr="00BE14DC" w:rsidRDefault="00D72BA4" w:rsidP="009826FE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18"/>
          <w:szCs w:val="28"/>
        </w:rPr>
        <w:t xml:space="preserve">       </w:t>
      </w:r>
      <w:bookmarkStart w:id="2" w:name="_Hlk117179399"/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39688C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казуються інші права, які не суперечать законодавству</w:t>
      </w:r>
      <w:r w:rsidR="00742B35"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 працю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, колективному договору та цьому Договору)</w:t>
      </w:r>
      <w:bookmarkEnd w:id="2"/>
    </w:p>
    <w:p w14:paraId="67E494C7" w14:textId="77777777" w:rsidR="00323DFB" w:rsidRPr="00BE14DC" w:rsidRDefault="00323DFB" w:rsidP="009826FE">
      <w:pPr>
        <w:pStyle w:val="a9"/>
        <w:spacing w:before="0"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2C8124" w14:textId="77777777" w:rsidR="00D72BA4" w:rsidRPr="00BE14DC" w:rsidRDefault="00D72BA4" w:rsidP="00C17702">
      <w:pPr>
        <w:pStyle w:val="a9"/>
        <w:spacing w:before="0" w:after="24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Обов’язки Роботодавця:</w:t>
      </w:r>
    </w:p>
    <w:p w14:paraId="11631CAB" w14:textId="77777777" w:rsidR="00E40568" w:rsidRPr="00BE14DC" w:rsidRDefault="00060BAD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повідомляти Працівника про наявність роботи в базові дні та години та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73BCA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дотриманням способів та мінімальних строків, визначених цим Договором</w:t>
      </w:r>
      <w:r w:rsidR="00671110" w:rsidRPr="00BE14D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14:paraId="224F96C0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дотримуватися вимог законодавства, умов колективного договору</w:t>
      </w:r>
      <w:r w:rsidR="00553B64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,</w:t>
      </w:r>
      <w:r w:rsidR="00553B64" w:rsidRPr="00BE14DC">
        <w:rPr>
          <w:rFonts w:ascii="Times New Roman" w:hAnsi="Times New Roman"/>
          <w:color w:val="0D0D0D" w:themeColor="text1" w:themeTint="F2"/>
          <w:sz w:val="28"/>
          <w:szCs w:val="28"/>
          <w:lang w:eastAsia="zh-CN"/>
        </w:rPr>
        <w:t xml:space="preserve"> </w:t>
      </w:r>
      <w:r w:rsidR="00553B64" w:rsidRPr="00BE14DC">
        <w:rPr>
          <w:rFonts w:ascii="Times New Roman" w:hAnsi="Times New Roman"/>
          <w:color w:val="0D0D0D" w:themeColor="text1" w:themeTint="F2"/>
          <w:sz w:val="28"/>
          <w:szCs w:val="28"/>
        </w:rPr>
        <w:t>генеральної та галузевої угод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і цього Договору;</w:t>
      </w:r>
      <w:r w:rsidR="00553B64"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</w:p>
    <w:p w14:paraId="62571A4A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надавати Працівникові роботу відповідно до його спеціальності та кваліфікації згідно з умовами цього Договору;</w:t>
      </w:r>
    </w:p>
    <w:p w14:paraId="42988138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забезпечити Працівника засобами виробництва, матеріалами та інструментами, необхідними для виконання </w:t>
      </w:r>
      <w:r w:rsidR="0039563C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рацівником роботи, якщо інше не встановлено цим Договором.</w:t>
      </w:r>
    </w:p>
    <w:p w14:paraId="6FA2103E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своєчасно виплачувати Працівникові в повному розмірі належну заробітну плату, визначену цим Договором, у строки та в порядку, встановлені законодавством, колективним договором, генеральною та галузевою угодами, цим Договором, а також здійснювати </w:t>
      </w:r>
      <w:r w:rsidR="0039688C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сі необхідні компенсації, відшкодування, </w:t>
      </w:r>
      <w:r w:rsidR="0039688C" w:rsidRPr="00BE14DC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тому числі визначені цим Договором;</w:t>
      </w:r>
    </w:p>
    <w:p w14:paraId="3755FEA1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здійснювати загальнообов’язкове державне соціальне страхування Працівника </w:t>
      </w:r>
      <w:r w:rsidR="00487B93" w:rsidRPr="00BE14DC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порядку, встановленому законодавством;</w:t>
      </w:r>
    </w:p>
    <w:p w14:paraId="791633BC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ознайомити Працівника з правилами внутрішнього трудового розпорядку та колективним договором, надати Працівнику рекомендації щодо роботи з обладнанням та засобами, які Роботодавець надає 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рацівнику для виконання певного обсягу робіт;</w:t>
      </w:r>
    </w:p>
    <w:p w14:paraId="63CBBDEA" w14:textId="77777777" w:rsidR="00E40568" w:rsidRPr="00BE14DC" w:rsidRDefault="00D72BA4" w:rsidP="00E40568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забезпечувати безпечні і нешкідливі умови праці Працівника;</w:t>
      </w:r>
    </w:p>
    <w:p w14:paraId="1A419559" w14:textId="77777777" w:rsidR="00020441" w:rsidRPr="00BE14DC" w:rsidRDefault="00D72BA4" w:rsidP="00020441">
      <w:pPr>
        <w:pStyle w:val="a9"/>
        <w:numPr>
          <w:ilvl w:val="0"/>
          <w:numId w:val="4"/>
        </w:numPr>
        <w:tabs>
          <w:tab w:val="left" w:pos="851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систематично проводити інструктаж (навчання) Працівника з питань охорони праці і протипожежної безпеки в межах використання таким Працівником обладнання та засобів, рекомендованих або наданих Роботодавцем;</w:t>
      </w:r>
    </w:p>
    <w:p w14:paraId="610B3AEA" w14:textId="77777777" w:rsidR="00020441" w:rsidRPr="00BE14DC" w:rsidRDefault="00D72BA4" w:rsidP="00020441">
      <w:pPr>
        <w:pStyle w:val="a9"/>
        <w:numPr>
          <w:ilvl w:val="0"/>
          <w:numId w:val="4"/>
        </w:numPr>
        <w:tabs>
          <w:tab w:val="left" w:pos="993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виконувати інші обов’язки, встановлені законодавством</w:t>
      </w:r>
      <w:r w:rsidR="00FB5681">
        <w:rPr>
          <w:rFonts w:ascii="Times New Roman" w:hAnsi="Times New Roman"/>
          <w:color w:val="0D0D0D" w:themeColor="text1" w:themeTint="F2"/>
          <w:sz w:val="28"/>
          <w:szCs w:val="28"/>
        </w:rPr>
        <w:t>, колективним договором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06E01D12" w14:textId="77777777" w:rsidR="00D72BA4" w:rsidRPr="00BE14DC" w:rsidRDefault="00D72BA4" w:rsidP="00020441">
      <w:pPr>
        <w:pStyle w:val="a9"/>
        <w:numPr>
          <w:ilvl w:val="0"/>
          <w:numId w:val="4"/>
        </w:numPr>
        <w:tabs>
          <w:tab w:val="left" w:pos="993"/>
        </w:tabs>
        <w:spacing w:before="0" w:after="240" w:line="20" w:lineRule="atLeast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інші обов’язки, передбачені цим Договором</w:t>
      </w:r>
      <w:r w:rsidR="00B41E9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EC7EAE4" w14:textId="77777777" w:rsidR="00D72BA4" w:rsidRPr="00BE14DC" w:rsidRDefault="00D72BA4" w:rsidP="0007783D">
      <w:pPr>
        <w:pStyle w:val="a9"/>
        <w:spacing w:line="20" w:lineRule="atLeast"/>
        <w:ind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___________________________________________________________________________</w:t>
      </w:r>
      <w:r w:rsidR="0007783D"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_____</w:t>
      </w:r>
    </w:p>
    <w:p w14:paraId="368B253D" w14:textId="77777777" w:rsidR="00D72BA4" w:rsidRPr="00BE14DC" w:rsidRDefault="00D72BA4" w:rsidP="0007783D">
      <w:pPr>
        <w:pStyle w:val="a9"/>
        <w:ind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_____________________________________________________________________________</w:t>
      </w:r>
      <w:r w:rsidR="0007783D"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</w:t>
      </w:r>
    </w:p>
    <w:p w14:paraId="13206B08" w14:textId="77777777" w:rsidR="0007783D" w:rsidRPr="00BE14DC" w:rsidRDefault="00D72BA4" w:rsidP="0007783D">
      <w:pPr>
        <w:pStyle w:val="a9"/>
        <w:ind w:firstLine="0"/>
        <w:jc w:val="both"/>
        <w:rPr>
          <w:rFonts w:ascii="Times New Roman" w:hAnsi="Times New Roman"/>
          <w:color w:val="0D0D0D" w:themeColor="text1" w:themeTint="F2"/>
          <w:sz w:val="1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___________________________________________________________________________</w:t>
      </w:r>
      <w:r w:rsidR="0007783D" w:rsidRPr="00BE14DC">
        <w:rPr>
          <w:rFonts w:ascii="Times New Roman" w:hAnsi="Times New Roman"/>
          <w:color w:val="0D0D0D" w:themeColor="text1" w:themeTint="F2"/>
          <w:sz w:val="24"/>
          <w:szCs w:val="24"/>
        </w:rPr>
        <w:t>_____</w:t>
      </w:r>
    </w:p>
    <w:p w14:paraId="5DB6CB86" w14:textId="77777777" w:rsidR="00D72BA4" w:rsidRPr="00BE14DC" w:rsidRDefault="00D72BA4" w:rsidP="0007783D">
      <w:pPr>
        <w:pStyle w:val="a9"/>
        <w:ind w:firstLine="0"/>
        <w:jc w:val="center"/>
        <w:rPr>
          <w:rFonts w:ascii="Times New Roman" w:hAnsi="Times New Roman"/>
          <w:color w:val="0D0D0D" w:themeColor="text1" w:themeTint="F2"/>
          <w:sz w:val="1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39688C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казуються інші обов’язки, виконання яких не суперечить трудовому законодавству, колективному договору та цьому Договору)</w:t>
      </w:r>
    </w:p>
    <w:p w14:paraId="48AAC7AB" w14:textId="77777777" w:rsidR="00D72BA4" w:rsidRPr="00BE14DC" w:rsidRDefault="00D72BA4" w:rsidP="001D4D65">
      <w:pPr>
        <w:pStyle w:val="a9"/>
        <w:spacing w:before="0" w:line="20" w:lineRule="atLeast"/>
        <w:ind w:left="340" w:firstLine="0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</w:p>
    <w:p w14:paraId="5ABACBDA" w14:textId="77777777" w:rsidR="00D72BA4" w:rsidRPr="00BE14DC" w:rsidRDefault="00D72BA4" w:rsidP="001D4D65">
      <w:pPr>
        <w:pStyle w:val="a9"/>
        <w:spacing w:before="0" w:line="2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>IX. Персональні дані та конфіденційність</w:t>
      </w:r>
    </w:p>
    <w:p w14:paraId="4B2B5724" w14:textId="77777777" w:rsidR="00671110" w:rsidRPr="00BE14DC" w:rsidRDefault="00671110" w:rsidP="001D4D65">
      <w:pPr>
        <w:pStyle w:val="a9"/>
        <w:spacing w:before="0" w:line="2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58BADDF6" w14:textId="77777777" w:rsidR="00D72BA4" w:rsidRPr="00BE14DC" w:rsidRDefault="00D72BA4" w:rsidP="00625926">
      <w:pPr>
        <w:pStyle w:val="HTML"/>
        <w:spacing w:line="20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</w:t>
      </w:r>
      <w:r w:rsidR="00783E1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8</w:t>
      </w:r>
      <w:r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Роботодавець здійснює обробку даних Працівника на підставах, передбачених законодавством України, а також зобов’язується вживати належних організаційних і технічних заходів захисту персональних даних. </w:t>
      </w:r>
    </w:p>
    <w:p w14:paraId="13E21710" w14:textId="77777777" w:rsidR="00C17702" w:rsidRPr="00BE14DC" w:rsidRDefault="00C17702" w:rsidP="00625926">
      <w:pPr>
        <w:pStyle w:val="HTML"/>
        <w:spacing w:line="20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639B7B7B" w14:textId="77777777" w:rsidR="00D72BA4" w:rsidRPr="00BE14DC" w:rsidRDefault="00783E12" w:rsidP="00625926">
      <w:pPr>
        <w:pStyle w:val="HTML"/>
        <w:spacing w:line="20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29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Обробка персональних даних Працівник</w:t>
      </w:r>
      <w:r w:rsidR="00020441"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здійснюється на </w:t>
      </w:r>
      <w:r w:rsidR="00487B93"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таких</w:t>
      </w:r>
      <w:r w:rsidR="00D72BA4" w:rsidRPr="00BE14D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умовах:</w:t>
      </w:r>
    </w:p>
    <w:p w14:paraId="5EDD0023" w14:textId="77777777" w:rsidR="00D72BA4" w:rsidRPr="00BE14DC" w:rsidRDefault="00D72BA4" w:rsidP="001D4D65">
      <w:pPr>
        <w:pStyle w:val="HTML"/>
        <w:spacing w:before="120" w:line="20" w:lineRule="atLeas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48AC6483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5F5B327A" w14:textId="77777777" w:rsidR="00D72BA4" w:rsidRPr="00BE14DC" w:rsidRDefault="00D72BA4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BE14DC" w:rsidRPr="00BE14DC" w14:paraId="38520C88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1898C88A" w14:textId="77777777" w:rsidR="00323DFB" w:rsidRPr="00BE14DC" w:rsidRDefault="00323DFB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ru-RU"/>
              </w:rPr>
            </w:pPr>
          </w:p>
        </w:tc>
      </w:tr>
      <w:tr w:rsidR="00323DFB" w:rsidRPr="00BE14DC" w14:paraId="23746619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3EB7924D" w14:textId="77777777" w:rsidR="00323DFB" w:rsidRPr="00BE14DC" w:rsidRDefault="00323DFB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ru-RU"/>
              </w:rPr>
            </w:pPr>
          </w:p>
        </w:tc>
      </w:tr>
    </w:tbl>
    <w:p w14:paraId="437D838E" w14:textId="77777777" w:rsidR="00D72BA4" w:rsidRPr="00BE14DC" w:rsidRDefault="00D72BA4" w:rsidP="001D4D65">
      <w:pPr>
        <w:spacing w:line="20" w:lineRule="atLeast"/>
        <w:ind w:firstLine="567"/>
        <w:jc w:val="center"/>
        <w:rPr>
          <w:color w:val="0D0D0D" w:themeColor="text1" w:themeTint="F2"/>
        </w:rPr>
      </w:pPr>
      <w:r w:rsidRPr="00BE14DC">
        <w:rPr>
          <w:color w:val="0D0D0D" w:themeColor="text1" w:themeTint="F2"/>
        </w:rPr>
        <w:t>(</w:t>
      </w:r>
      <w:r w:rsidR="00487B93" w:rsidRPr="00BE14DC">
        <w:rPr>
          <w:color w:val="0D0D0D" w:themeColor="text1" w:themeTint="F2"/>
        </w:rPr>
        <w:t>С</w:t>
      </w:r>
      <w:r w:rsidRPr="00BE14DC">
        <w:rPr>
          <w:color w:val="0D0D0D" w:themeColor="text1" w:themeTint="F2"/>
        </w:rPr>
        <w:t>торони можуть окремо визначити умови оброб</w:t>
      </w:r>
      <w:r w:rsidR="00487B93" w:rsidRPr="00BE14DC">
        <w:rPr>
          <w:color w:val="0D0D0D" w:themeColor="text1" w:themeTint="F2"/>
        </w:rPr>
        <w:t>к</w:t>
      </w:r>
      <w:r w:rsidRPr="00BE14DC">
        <w:rPr>
          <w:color w:val="0D0D0D" w:themeColor="text1" w:themeTint="F2"/>
        </w:rPr>
        <w:t xml:space="preserve">и персональних даних, а також права, які виникають при цьому </w:t>
      </w:r>
      <w:r w:rsidR="00487B93" w:rsidRPr="00BE14DC">
        <w:rPr>
          <w:color w:val="0D0D0D" w:themeColor="text1" w:themeTint="F2"/>
        </w:rPr>
        <w:t>в</w:t>
      </w:r>
      <w:r w:rsidRPr="00BE14DC">
        <w:rPr>
          <w:color w:val="0D0D0D" w:themeColor="text1" w:themeTint="F2"/>
        </w:rPr>
        <w:t xml:space="preserve"> Працівника)</w:t>
      </w:r>
    </w:p>
    <w:p w14:paraId="412CBA73" w14:textId="77777777" w:rsidR="00C17702" w:rsidRPr="00BE14DC" w:rsidRDefault="00C17702" w:rsidP="001D4D65">
      <w:pPr>
        <w:spacing w:line="20" w:lineRule="atLeast"/>
        <w:ind w:firstLine="567"/>
        <w:jc w:val="center"/>
        <w:rPr>
          <w:color w:val="0D0D0D" w:themeColor="text1" w:themeTint="F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03057335" w14:textId="77777777" w:rsidTr="00323DFB">
        <w:tc>
          <w:tcPr>
            <w:tcW w:w="9855" w:type="dxa"/>
            <w:tcBorders>
              <w:top w:val="nil"/>
              <w:left w:val="nil"/>
              <w:right w:val="nil"/>
            </w:tcBorders>
          </w:tcPr>
          <w:p w14:paraId="6BF99BC6" w14:textId="77777777" w:rsidR="00D72BA4" w:rsidRPr="00BE14DC" w:rsidRDefault="00D72BA4" w:rsidP="001D4D65">
            <w:pPr>
              <w:spacing w:before="120" w:line="20" w:lineRule="atLeast"/>
              <w:ind w:firstLine="567"/>
              <w:jc w:val="both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BE14DC">
              <w:rPr>
                <w:color w:val="0D0D0D" w:themeColor="text1" w:themeTint="F2"/>
                <w:sz w:val="28"/>
                <w:szCs w:val="28"/>
                <w:lang w:val="uk-UA"/>
              </w:rPr>
              <w:t>3</w:t>
            </w:r>
            <w:r w:rsidR="00783E12">
              <w:rPr>
                <w:color w:val="0D0D0D" w:themeColor="text1" w:themeTint="F2"/>
                <w:sz w:val="28"/>
                <w:szCs w:val="28"/>
                <w:lang w:val="uk-UA"/>
              </w:rPr>
              <w:t>0</w:t>
            </w:r>
            <w:r w:rsidRPr="00BE14DC">
              <w:rPr>
                <w:color w:val="0D0D0D" w:themeColor="text1" w:themeTint="F2"/>
                <w:sz w:val="28"/>
                <w:szCs w:val="28"/>
                <w:lang w:val="uk-UA"/>
              </w:rPr>
              <w:t>.</w:t>
            </w:r>
            <w:r w:rsidR="00487B93" w:rsidRPr="00BE14DC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Pr="00BE14DC">
              <w:rPr>
                <w:color w:val="0D0D0D" w:themeColor="text1" w:themeTint="F2"/>
                <w:sz w:val="28"/>
                <w:szCs w:val="28"/>
                <w:lang w:val="uk-UA"/>
              </w:rPr>
              <w:t>Умови конфіденційності (за необхідності):</w:t>
            </w:r>
          </w:p>
          <w:p w14:paraId="61D9FE81" w14:textId="77777777" w:rsidR="00D72BA4" w:rsidRPr="00BE14DC" w:rsidRDefault="00D72BA4" w:rsidP="001D4D65">
            <w:pPr>
              <w:spacing w:before="120" w:line="20" w:lineRule="atLeast"/>
              <w:ind w:firstLine="567"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BE14DC" w:rsidRPr="00BE14DC" w14:paraId="3511CC64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032171A7" w14:textId="77777777" w:rsidR="00D72BA4" w:rsidRPr="00BE14DC" w:rsidRDefault="00D72BA4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BE14DC" w:rsidRPr="00BE14DC" w14:paraId="191E7891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06DAF610" w14:textId="77777777" w:rsidR="00D72BA4" w:rsidRPr="00BE14DC" w:rsidRDefault="00D72BA4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uk-UA"/>
              </w:rPr>
            </w:pPr>
          </w:p>
        </w:tc>
      </w:tr>
      <w:tr w:rsidR="00FE0F1C" w:rsidRPr="00BE14DC" w14:paraId="51B4E01E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4104015B" w14:textId="77777777" w:rsidR="00D72BA4" w:rsidRPr="00BE14DC" w:rsidRDefault="00D72BA4" w:rsidP="001D4D65">
            <w:pPr>
              <w:spacing w:before="120" w:line="20" w:lineRule="atLeast"/>
              <w:jc w:val="both"/>
              <w:rPr>
                <w:color w:val="0D0D0D" w:themeColor="text1" w:themeTint="F2"/>
                <w:lang w:val="uk-UA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39563C" w:rsidRPr="003C47D8" w14:paraId="4B4A482B" w14:textId="77777777" w:rsidTr="00227391">
        <w:tc>
          <w:tcPr>
            <w:tcW w:w="663" w:type="pct"/>
          </w:tcPr>
          <w:p w14:paraId="2306B37F" w14:textId="77777777" w:rsidR="00227391" w:rsidRDefault="00227391" w:rsidP="00BF7F9D">
            <w:pPr>
              <w:suppressAutoHyphens w:val="0"/>
              <w:spacing w:after="150"/>
              <w:jc w:val="both"/>
              <w:rPr>
                <w:color w:val="0D0D0D" w:themeColor="text1" w:themeTint="F2"/>
              </w:rPr>
            </w:pPr>
          </w:p>
          <w:p w14:paraId="5320C562" w14:textId="77777777" w:rsidR="0039563C" w:rsidRPr="003C47D8" w:rsidRDefault="0039563C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Примітка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4337" w:type="pct"/>
          </w:tcPr>
          <w:p w14:paraId="2B412DEC" w14:textId="77777777" w:rsidR="00227391" w:rsidRDefault="00227391" w:rsidP="00BF7F9D">
            <w:pPr>
              <w:suppressAutoHyphens w:val="0"/>
              <w:spacing w:after="150"/>
              <w:jc w:val="both"/>
              <w:rPr>
                <w:color w:val="0D0D0D" w:themeColor="text1" w:themeTint="F2"/>
              </w:rPr>
            </w:pPr>
          </w:p>
          <w:p w14:paraId="7E8B9118" w14:textId="77777777" w:rsidR="0039563C" w:rsidRPr="003C47D8" w:rsidRDefault="0039563C" w:rsidP="00BF7F9D">
            <w:pPr>
              <w:suppressAutoHyphens w:val="0"/>
              <w:spacing w:after="150"/>
              <w:jc w:val="both"/>
              <w:rPr>
                <w:lang w:eastAsia="uk-UA"/>
              </w:rPr>
            </w:pPr>
            <w:r w:rsidRPr="00BE14DC">
              <w:rPr>
                <w:color w:val="0D0D0D" w:themeColor="text1" w:themeTint="F2"/>
              </w:rPr>
              <w:t>Інформація зазначається за бажанням Сторін і може містити зобов’язання Сторін щодо обов’язку і порядку збереження інформації/документів, отриманих у ході виконання Договору, порядок чи заборону передачі конфіденційної інформації третім особам, заборону на розголошення та/або передачу іншими способами конфіденційної інформації, що стала відома Стороні в ході виконання Договору тощо, а також урегулювання питання обробки персональних даних Працівника).</w:t>
            </w:r>
          </w:p>
        </w:tc>
      </w:tr>
    </w:tbl>
    <w:p w14:paraId="7BBF7C99" w14:textId="77777777" w:rsidR="00D72BA4" w:rsidRPr="00B41E9E" w:rsidRDefault="00ED1164" w:rsidP="00B41E9E">
      <w:pPr>
        <w:spacing w:before="100" w:beforeAutospacing="1" w:after="100" w:afterAutospacing="1" w:line="20" w:lineRule="atLeast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  <w:r w:rsidR="00D72BA4" w:rsidRPr="00BE14DC">
        <w:rPr>
          <w:b/>
          <w:color w:val="0D0D0D" w:themeColor="text1" w:themeTint="F2"/>
          <w:sz w:val="28"/>
          <w:szCs w:val="28"/>
        </w:rPr>
        <w:lastRenderedPageBreak/>
        <w:t>Х. Відповідальність Сторін</w:t>
      </w:r>
    </w:p>
    <w:p w14:paraId="7C1BF7C2" w14:textId="77777777" w:rsidR="00AD7847" w:rsidRPr="00BE14DC" w:rsidRDefault="00AD784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CC92F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Роботодавець відповідає за безпечність і належний технічний стан обладнання та засобів виробництва, що передаються </w:t>
      </w:r>
      <w:r w:rsidR="00487B93" w:rsidRPr="00BE14DC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рацівнику для виконання роботи. </w:t>
      </w:r>
    </w:p>
    <w:p w14:paraId="17BEE5B8" w14:textId="77777777" w:rsidR="00AD7847" w:rsidRPr="00BE14DC" w:rsidRDefault="00AD784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7F8EED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Працівник несе повну матеріальну відповідальність у разі укладення договору про повну матеріальну відповідальність, а також в інших випадках, передбачених законодавством.</w:t>
      </w:r>
    </w:p>
    <w:p w14:paraId="659ACDB9" w14:textId="77777777" w:rsidR="00AD7847" w:rsidRPr="00BE14DC" w:rsidRDefault="00AD784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ED311D0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У разі невиконання чи неналежного виконання обов’язків, передбачених цим Договором та законодавством, Сторони несуть відповідальність згідно із законодавством. </w:t>
      </w:r>
    </w:p>
    <w:p w14:paraId="025F5014" w14:textId="77777777" w:rsidR="00AD7847" w:rsidRPr="00BE14DC" w:rsidRDefault="00AD7847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D8FB7F4" w14:textId="77777777" w:rsidR="00D72BA4" w:rsidRPr="00BE14DC" w:rsidRDefault="00D72BA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Спори між </w:t>
      </w:r>
      <w:r w:rsidR="00AD7847" w:rsidRPr="00BE14DC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торонами розв’язуються у визначеному законодавством порядку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D90D752" w14:textId="77777777" w:rsidR="00807B58" w:rsidRPr="00BE14DC" w:rsidRDefault="00807B58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8A140CE" w14:textId="77777777" w:rsidR="00D72BA4" w:rsidRPr="00BE14DC" w:rsidRDefault="00D72BA4" w:rsidP="00625926">
      <w:pPr>
        <w:pStyle w:val="a9"/>
        <w:spacing w:before="0" w:line="20" w:lineRule="atLeast"/>
        <w:ind w:left="567" w:hanging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>ХІ. Порядок припинення Договору</w:t>
      </w:r>
    </w:p>
    <w:p w14:paraId="4D3FD469" w14:textId="77777777" w:rsidR="00AD7847" w:rsidRPr="00BE14DC" w:rsidRDefault="00AD7847" w:rsidP="00625926">
      <w:pPr>
        <w:pStyle w:val="a9"/>
        <w:spacing w:before="0" w:line="20" w:lineRule="atLeast"/>
        <w:ind w:left="567" w:hanging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24C4951D" w14:textId="77777777" w:rsidR="00E11D5E" w:rsidRPr="00BE14DC" w:rsidRDefault="00D72BA4" w:rsidP="00227391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 Дія цього Договору припиняється з підстав та в порядку, передба</w:t>
      </w:r>
      <w:r w:rsidR="00E11D5E" w:rsidRPr="00BE14DC">
        <w:rPr>
          <w:rFonts w:ascii="Times New Roman" w:hAnsi="Times New Roman"/>
          <w:color w:val="0D0D0D" w:themeColor="text1" w:themeTint="F2"/>
          <w:sz w:val="28"/>
          <w:szCs w:val="28"/>
        </w:rPr>
        <w:t>чен</w:t>
      </w:r>
      <w:r w:rsidR="00742B35" w:rsidRPr="00BE14DC">
        <w:rPr>
          <w:rFonts w:ascii="Times New Roman" w:hAnsi="Times New Roman"/>
          <w:color w:val="0D0D0D" w:themeColor="text1" w:themeTint="F2"/>
          <w:sz w:val="28"/>
          <w:szCs w:val="28"/>
        </w:rPr>
        <w:t>их</w:t>
      </w:r>
      <w:r w:rsidR="00E11D5E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законодавством про працю</w:t>
      </w:r>
      <w:r w:rsidR="00AD7847" w:rsidRPr="00BE14D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11D5E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з підстав, </w:t>
      </w:r>
      <w:r w:rsidR="00AD7847" w:rsidRPr="00BE14DC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E11D5E" w:rsidRPr="00BE14DC">
        <w:rPr>
          <w:rFonts w:ascii="Times New Roman" w:hAnsi="Times New Roman"/>
          <w:color w:val="0D0D0D" w:themeColor="text1" w:themeTint="F2"/>
          <w:sz w:val="28"/>
          <w:szCs w:val="28"/>
        </w:rPr>
        <w:t>становлених цим Договором.</w:t>
      </w:r>
    </w:p>
    <w:p w14:paraId="249952A0" w14:textId="77777777" w:rsidR="00AD7847" w:rsidRPr="00BE14DC" w:rsidRDefault="00AD7847" w:rsidP="00625926">
      <w:pPr>
        <w:pStyle w:val="a9"/>
        <w:spacing w:before="0"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9039CD8" w14:textId="77777777" w:rsidR="00E11D5E" w:rsidRPr="00BE14DC" w:rsidRDefault="00E11D5E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Додаткові підстави для припинення цього Договору (за наявності):</w:t>
      </w:r>
    </w:p>
    <w:p w14:paraId="0AA4C059" w14:textId="77777777" w:rsidR="00E11D5E" w:rsidRPr="00BE14DC" w:rsidRDefault="00E11D5E" w:rsidP="001D4D65">
      <w:pPr>
        <w:pStyle w:val="a9"/>
        <w:spacing w:before="10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0BC49663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6D73BA72" w14:textId="77777777" w:rsidR="00E11D5E" w:rsidRPr="00BE14DC" w:rsidRDefault="00E11D5E" w:rsidP="001D4D65">
            <w:pPr>
              <w:spacing w:before="120" w:line="20" w:lineRule="atLeast"/>
              <w:ind w:firstLine="567"/>
              <w:jc w:val="both"/>
              <w:rPr>
                <w:color w:val="0D0D0D" w:themeColor="text1" w:themeTint="F2"/>
                <w:sz w:val="20"/>
                <w:lang w:val="uk-UA"/>
              </w:rPr>
            </w:pPr>
          </w:p>
        </w:tc>
      </w:tr>
      <w:tr w:rsidR="00BE14DC" w:rsidRPr="00BE14DC" w14:paraId="549D8AF2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0FCA07E5" w14:textId="77777777" w:rsidR="00E11D5E" w:rsidRPr="00BE14DC" w:rsidRDefault="00E11D5E" w:rsidP="001D4D65">
            <w:pPr>
              <w:spacing w:before="120" w:line="20" w:lineRule="atLeast"/>
              <w:jc w:val="both"/>
              <w:rPr>
                <w:color w:val="0D0D0D" w:themeColor="text1" w:themeTint="F2"/>
                <w:sz w:val="20"/>
                <w:lang w:val="uk-UA"/>
              </w:rPr>
            </w:pPr>
          </w:p>
        </w:tc>
      </w:tr>
      <w:tr w:rsidR="00BE14DC" w:rsidRPr="00BE14DC" w14:paraId="7CDC8A05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3AE84CF1" w14:textId="77777777" w:rsidR="00E11D5E" w:rsidRPr="00BE14DC" w:rsidRDefault="00E11D5E" w:rsidP="001D4D65">
            <w:pPr>
              <w:spacing w:before="120" w:line="20" w:lineRule="atLeast"/>
              <w:jc w:val="both"/>
              <w:rPr>
                <w:color w:val="0D0D0D" w:themeColor="text1" w:themeTint="F2"/>
                <w:sz w:val="20"/>
                <w:lang w:val="uk-UA"/>
              </w:rPr>
            </w:pPr>
          </w:p>
        </w:tc>
      </w:tr>
      <w:tr w:rsidR="00BE14DC" w:rsidRPr="00BE14DC" w14:paraId="4B0F6622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33A7E52B" w14:textId="77777777" w:rsidR="00807B58" w:rsidRPr="00BE14DC" w:rsidRDefault="00807B58" w:rsidP="001D4D65">
            <w:pPr>
              <w:spacing w:before="120" w:line="20" w:lineRule="atLeast"/>
              <w:jc w:val="both"/>
              <w:rPr>
                <w:color w:val="0D0D0D" w:themeColor="text1" w:themeTint="F2"/>
                <w:sz w:val="20"/>
                <w:lang w:val="ru-RU"/>
              </w:rPr>
            </w:pPr>
          </w:p>
        </w:tc>
      </w:tr>
      <w:tr w:rsidR="00BE14DC" w:rsidRPr="00BE14DC" w14:paraId="7FF3201A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28CDF314" w14:textId="77777777" w:rsidR="00807B58" w:rsidRPr="00BE14DC" w:rsidRDefault="00807B58" w:rsidP="001D4D65">
            <w:pPr>
              <w:spacing w:before="120" w:line="20" w:lineRule="atLeast"/>
              <w:jc w:val="both"/>
              <w:rPr>
                <w:color w:val="0D0D0D" w:themeColor="text1" w:themeTint="F2"/>
                <w:sz w:val="20"/>
                <w:lang w:val="ru-RU"/>
              </w:rPr>
            </w:pPr>
          </w:p>
        </w:tc>
      </w:tr>
      <w:tr w:rsidR="00807B58" w:rsidRPr="00BE14DC" w14:paraId="4591B139" w14:textId="77777777" w:rsidTr="00323DFB">
        <w:tc>
          <w:tcPr>
            <w:tcW w:w="9855" w:type="dxa"/>
            <w:tcBorders>
              <w:left w:val="nil"/>
              <w:right w:val="nil"/>
            </w:tcBorders>
          </w:tcPr>
          <w:p w14:paraId="2D237D7B" w14:textId="77777777" w:rsidR="00807B58" w:rsidRPr="00BE14DC" w:rsidRDefault="00807B58" w:rsidP="001D4D65">
            <w:pPr>
              <w:spacing w:before="120" w:line="20" w:lineRule="atLeast"/>
              <w:jc w:val="both"/>
              <w:rPr>
                <w:color w:val="0D0D0D" w:themeColor="text1" w:themeTint="F2"/>
                <w:sz w:val="20"/>
                <w:lang w:val="ru-RU"/>
              </w:rPr>
            </w:pPr>
          </w:p>
        </w:tc>
      </w:tr>
    </w:tbl>
    <w:p w14:paraId="0148B3DF" w14:textId="77777777" w:rsidR="00E11D5E" w:rsidRDefault="00E11D5E" w:rsidP="00807B58">
      <w:pPr>
        <w:spacing w:after="80" w:line="20" w:lineRule="atLeast"/>
        <w:ind w:firstLine="567"/>
        <w:jc w:val="center"/>
        <w:rPr>
          <w:color w:val="0D0D0D" w:themeColor="text1" w:themeTint="F2"/>
        </w:rPr>
      </w:pPr>
      <w:r w:rsidRPr="00BE14DC">
        <w:rPr>
          <w:color w:val="0D0D0D" w:themeColor="text1" w:themeTint="F2"/>
        </w:rPr>
        <w:t>(</w:t>
      </w:r>
      <w:r w:rsidR="00AD7847" w:rsidRPr="00BE14DC">
        <w:rPr>
          <w:color w:val="0D0D0D" w:themeColor="text1" w:themeTint="F2"/>
        </w:rPr>
        <w:t>з</w:t>
      </w:r>
      <w:r w:rsidRPr="00BE14DC">
        <w:rPr>
          <w:color w:val="0D0D0D" w:themeColor="text1" w:themeTint="F2"/>
        </w:rPr>
        <w:t>а необхідності вказуються додаткові підстави для припинення дії Договору</w:t>
      </w:r>
      <w:r w:rsidR="001D4D65" w:rsidRPr="00BE14DC">
        <w:rPr>
          <w:color w:val="0D0D0D" w:themeColor="text1" w:themeTint="F2"/>
          <w:shd w:val="clear" w:color="auto" w:fill="FFFFFF"/>
        </w:rPr>
        <w:t>, які повинні бути пов</w:t>
      </w:r>
      <w:r w:rsidR="00AD7847" w:rsidRPr="00BE14DC">
        <w:rPr>
          <w:color w:val="0D0D0D" w:themeColor="text1" w:themeTint="F2"/>
          <w:shd w:val="clear" w:color="auto" w:fill="FFFFFF"/>
        </w:rPr>
        <w:t>’</w:t>
      </w:r>
      <w:r w:rsidR="001D4D65" w:rsidRPr="00BE14DC">
        <w:rPr>
          <w:color w:val="0D0D0D" w:themeColor="text1" w:themeTint="F2"/>
          <w:shd w:val="clear" w:color="auto" w:fill="FFFFFF"/>
        </w:rPr>
        <w:t xml:space="preserve">язані із здібностями чи поведінкою </w:t>
      </w:r>
      <w:r w:rsidR="00AD7847" w:rsidRPr="00BE14DC">
        <w:rPr>
          <w:color w:val="0D0D0D" w:themeColor="text1" w:themeTint="F2"/>
          <w:shd w:val="clear" w:color="auto" w:fill="FFFFFF"/>
        </w:rPr>
        <w:t>П</w:t>
      </w:r>
      <w:r w:rsidR="001D4D65" w:rsidRPr="00BE14DC">
        <w:rPr>
          <w:color w:val="0D0D0D" w:themeColor="text1" w:themeTint="F2"/>
          <w:shd w:val="clear" w:color="auto" w:fill="FFFFFF"/>
        </w:rPr>
        <w:t>рацівника або іншими причинами економічного, технологічного, структурного чи аналогічного характеру</w:t>
      </w:r>
      <w:r w:rsidRPr="00BE14DC">
        <w:rPr>
          <w:color w:val="0D0D0D" w:themeColor="text1" w:themeTint="F2"/>
        </w:rPr>
        <w:t>)</w:t>
      </w:r>
    </w:p>
    <w:p w14:paraId="5D293585" w14:textId="77777777" w:rsidR="00783E12" w:rsidRPr="00BE14DC" w:rsidRDefault="00783E12" w:rsidP="00807B58">
      <w:pPr>
        <w:spacing w:after="80" w:line="20" w:lineRule="atLeast"/>
        <w:ind w:firstLine="567"/>
        <w:jc w:val="center"/>
        <w:rPr>
          <w:color w:val="0D0D0D" w:themeColor="text1" w:themeTint="F2"/>
        </w:rPr>
      </w:pPr>
    </w:p>
    <w:p w14:paraId="10F72269" w14:textId="77777777" w:rsidR="00D72BA4" w:rsidRPr="00BE14DC" w:rsidRDefault="00D72BA4" w:rsidP="00AD7847">
      <w:pPr>
        <w:pStyle w:val="a9"/>
        <w:tabs>
          <w:tab w:val="left" w:pos="426"/>
        </w:tabs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Строки повідомлення про припинення </w:t>
      </w:r>
      <w:r w:rsidR="001D4D65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Договору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розмір компенсаційних виплат у разі дострокового припинення </w:t>
      </w:r>
      <w:r w:rsidR="001D4D65" w:rsidRPr="00BE14DC">
        <w:rPr>
          <w:rFonts w:ascii="Times New Roman" w:hAnsi="Times New Roman"/>
          <w:color w:val="0D0D0D" w:themeColor="text1" w:themeTint="F2"/>
          <w:sz w:val="28"/>
          <w:szCs w:val="28"/>
        </w:rPr>
        <w:t>Договору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 ініціативи Роботодавця визначаються відповідно до законодавства про працю.</w:t>
      </w:r>
    </w:p>
    <w:p w14:paraId="73EFD515" w14:textId="77777777" w:rsidR="00D72BA4" w:rsidRPr="00BE14DC" w:rsidRDefault="00D72BA4" w:rsidP="00AD7847">
      <w:pPr>
        <w:pStyle w:val="a9"/>
        <w:tabs>
          <w:tab w:val="left" w:pos="426"/>
          <w:tab w:val="left" w:pos="709"/>
        </w:tabs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Ознайомлення з такими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повідомленнями </w:t>
      </w:r>
      <w:r w:rsidR="001D4D65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допускається з використанням засобів електронних комунікаційних мереж з накладенням удосконаленого електронного підпису або кваліфікованого електронного підпису або за допомогою інших альтернативних способів ознайомлення 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1D4D65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рацівника з інформацією, визначених цим Договором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У такому разі підтвердженням 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ознайомлення вважається факт обміну відповідними електронними документами між Роботодавцем та Працівником. </w:t>
      </w:r>
    </w:p>
    <w:p w14:paraId="52CE76A5" w14:textId="77777777" w:rsidR="00E34C10" w:rsidRPr="00BE14DC" w:rsidRDefault="00E34C10" w:rsidP="00625926">
      <w:pPr>
        <w:pStyle w:val="a9"/>
        <w:spacing w:before="0" w:line="20" w:lineRule="atLeast"/>
        <w:ind w:hanging="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5AA870F" w14:textId="77777777" w:rsidR="00D72BA4" w:rsidRPr="00BE14DC" w:rsidRDefault="00D72BA4" w:rsidP="00625926">
      <w:pPr>
        <w:pStyle w:val="a9"/>
        <w:spacing w:before="0" w:line="20" w:lineRule="atLeast"/>
        <w:ind w:hanging="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t>ХІІ. Прикінцеві положення</w:t>
      </w:r>
    </w:p>
    <w:p w14:paraId="0A0C329A" w14:textId="77777777" w:rsidR="00AD7847" w:rsidRPr="00BE14DC" w:rsidRDefault="00AD7847" w:rsidP="00625926">
      <w:pPr>
        <w:pStyle w:val="a9"/>
        <w:spacing w:before="0" w:line="20" w:lineRule="atLeast"/>
        <w:ind w:hanging="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0FE03DB" w14:textId="77777777" w:rsidR="00EF2E9F" w:rsidRDefault="00EF2E9F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8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Цей Договір укладено в (потрібне підкреслити) паперовій/електронній формі.</w:t>
      </w:r>
    </w:p>
    <w:p w14:paraId="7BE6AE17" w14:textId="77777777" w:rsidR="001D57D4" w:rsidRDefault="001D57D4" w:rsidP="00625926">
      <w:pPr>
        <w:pStyle w:val="a9"/>
        <w:spacing w:before="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8361"/>
      </w:tblGrid>
      <w:tr w:rsidR="001D57D4" w:rsidRPr="001D57D4" w14:paraId="0DDAB084" w14:textId="77777777" w:rsidTr="001D57D4">
        <w:tc>
          <w:tcPr>
            <w:tcW w:w="650" w:type="pct"/>
          </w:tcPr>
          <w:p w14:paraId="5BB197C6" w14:textId="77777777" w:rsidR="001D57D4" w:rsidRPr="003C47D8" w:rsidRDefault="001D57D4" w:rsidP="00BF7F9D">
            <w:pPr>
              <w:suppressAutoHyphens w:val="0"/>
              <w:spacing w:after="150"/>
              <w:jc w:val="both"/>
              <w:rPr>
                <w:color w:val="0D0D0D" w:themeColor="text1" w:themeTint="F2"/>
              </w:rPr>
            </w:pPr>
            <w:r w:rsidRPr="00BE14DC">
              <w:rPr>
                <w:color w:val="0D0D0D" w:themeColor="text1" w:themeTint="F2"/>
              </w:rPr>
              <w:t>Примітка.</w:t>
            </w:r>
          </w:p>
        </w:tc>
        <w:tc>
          <w:tcPr>
            <w:tcW w:w="4250" w:type="pct"/>
          </w:tcPr>
          <w:p w14:paraId="471864AA" w14:textId="77777777" w:rsidR="001D57D4" w:rsidRPr="003C47D8" w:rsidRDefault="001D57D4" w:rsidP="001D57D4">
            <w:pPr>
              <w:suppressAutoHyphens w:val="0"/>
              <w:spacing w:after="150"/>
              <w:jc w:val="both"/>
              <w:rPr>
                <w:color w:val="0D0D0D" w:themeColor="text1" w:themeTint="F2"/>
              </w:rPr>
            </w:pPr>
            <w:r w:rsidRPr="001D57D4">
              <w:rPr>
                <w:color w:val="0D0D0D" w:themeColor="text1" w:themeTint="F2"/>
              </w:rPr>
              <w:t>В електронній формі Договір укладається з дотриманням вимог Законів України «Про електронні документи та електронний документообіг» та «Про електронні довірчі послуги». Договір у паперовій формі укладається у двох примірниках, по одному для кожної Сторони, що мають однакову юридичну силу</w:t>
            </w:r>
            <w:r w:rsidRPr="00BE14DC">
              <w:rPr>
                <w:color w:val="0D0D0D" w:themeColor="text1" w:themeTint="F2"/>
              </w:rPr>
              <w:t>.</w:t>
            </w:r>
          </w:p>
        </w:tc>
      </w:tr>
    </w:tbl>
    <w:p w14:paraId="19B27ADE" w14:textId="77777777" w:rsidR="00D72BA4" w:rsidRPr="00BE14DC" w:rsidRDefault="00783E12" w:rsidP="001D4D65">
      <w:pPr>
        <w:pStyle w:val="a9"/>
        <w:spacing w:before="10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39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Цей Договір набирає чинності після його підписання Сторонами з дати, визначеної в наказі (розпорядженні) про призначення особи на посаду, за умови попереднього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 про прийняття </w:t>
      </w:r>
      <w:r w:rsidR="005A4457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D72BA4" w:rsidRPr="00BE14DC">
        <w:rPr>
          <w:rFonts w:ascii="Times New Roman" w:hAnsi="Times New Roman"/>
          <w:color w:val="0D0D0D" w:themeColor="text1" w:themeTint="F2"/>
          <w:sz w:val="28"/>
          <w:szCs w:val="28"/>
        </w:rPr>
        <w:t>рацівника на роботу в порядку, встановленому Кабінетом Міністрів України.</w:t>
      </w:r>
    </w:p>
    <w:p w14:paraId="6F2051FD" w14:textId="77777777" w:rsidR="00D72BA4" w:rsidRPr="00BE14DC" w:rsidRDefault="00D72BA4" w:rsidP="001D4D65">
      <w:pPr>
        <w:pStyle w:val="a9"/>
        <w:spacing w:before="10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Датою початку роботи з</w:t>
      </w:r>
      <w:r w:rsidR="00C17702" w:rsidRPr="00BE14DC">
        <w:rPr>
          <w:rFonts w:ascii="Times New Roman" w:hAnsi="Times New Roman"/>
          <w:color w:val="0D0D0D" w:themeColor="text1" w:themeTint="F2"/>
          <w:sz w:val="28"/>
          <w:szCs w:val="28"/>
        </w:rPr>
        <w:t>гідно з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цим Договором є  ___________. </w:t>
      </w:r>
    </w:p>
    <w:p w14:paraId="45F651B8" w14:textId="77777777" w:rsidR="00D72BA4" w:rsidRPr="00BE14DC" w:rsidRDefault="00D72BA4" w:rsidP="001D4D65">
      <w:pPr>
        <w:pStyle w:val="a9"/>
        <w:spacing w:before="100"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Працівник ознайомлений з колективним договором, правилами внутрішнього трудового розпорядку (за необхідності), іншими нормативними актами Роботодавця щодо організації роботи: </w:t>
      </w:r>
    </w:p>
    <w:p w14:paraId="15A9CE99" w14:textId="77777777" w:rsidR="00D72BA4" w:rsidRPr="00BE14DC" w:rsidRDefault="00D72BA4" w:rsidP="001D4D65">
      <w:pPr>
        <w:pStyle w:val="a9"/>
        <w:spacing w:before="100" w:line="20" w:lineRule="atLeast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14DC" w:rsidRPr="00BE14DC" w14:paraId="51C27275" w14:textId="77777777" w:rsidTr="001A17C7">
        <w:tc>
          <w:tcPr>
            <w:tcW w:w="9905" w:type="dxa"/>
            <w:tcBorders>
              <w:left w:val="nil"/>
              <w:right w:val="nil"/>
            </w:tcBorders>
          </w:tcPr>
          <w:p w14:paraId="2E677363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46F7ECF5" w14:textId="77777777" w:rsidTr="001A17C7">
        <w:tc>
          <w:tcPr>
            <w:tcW w:w="9905" w:type="dxa"/>
            <w:tcBorders>
              <w:left w:val="nil"/>
              <w:right w:val="nil"/>
            </w:tcBorders>
          </w:tcPr>
          <w:p w14:paraId="2BADD603" w14:textId="77777777" w:rsidR="00543179" w:rsidRPr="00BE14DC" w:rsidRDefault="00543179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BE14DC" w:rsidRPr="00BE14DC" w14:paraId="2E33637A" w14:textId="77777777" w:rsidTr="001A17C7">
        <w:tc>
          <w:tcPr>
            <w:tcW w:w="9905" w:type="dxa"/>
            <w:tcBorders>
              <w:left w:val="nil"/>
              <w:right w:val="nil"/>
            </w:tcBorders>
          </w:tcPr>
          <w:p w14:paraId="304A51DD" w14:textId="77777777" w:rsidR="00543179" w:rsidRPr="00BE14DC" w:rsidRDefault="00543179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  <w:tr w:rsidR="00543179" w:rsidRPr="00BE14DC" w14:paraId="26AA7968" w14:textId="77777777" w:rsidTr="001A17C7">
        <w:tc>
          <w:tcPr>
            <w:tcW w:w="9905" w:type="dxa"/>
            <w:tcBorders>
              <w:left w:val="nil"/>
              <w:right w:val="nil"/>
            </w:tcBorders>
          </w:tcPr>
          <w:p w14:paraId="047C1125" w14:textId="77777777" w:rsidR="00543179" w:rsidRPr="00BE14DC" w:rsidRDefault="00543179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ru-RU"/>
              </w:rPr>
            </w:pPr>
          </w:p>
        </w:tc>
      </w:tr>
    </w:tbl>
    <w:p w14:paraId="750050C3" w14:textId="77777777" w:rsidR="00D72BA4" w:rsidRPr="00BE14DC" w:rsidRDefault="00D72BA4" w:rsidP="00C17702">
      <w:pPr>
        <w:pStyle w:val="a9"/>
        <w:spacing w:line="20" w:lineRule="atLeast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F5434D" w:rsidRPr="00BE14DC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>казується інформація щодо ознайомлення (дата та підпис Працівника) з колективним договором у разі його укладення, правилами внутрішнього трудового розпоряд</w:t>
      </w:r>
      <w:r w:rsidR="006B4311">
        <w:rPr>
          <w:rFonts w:ascii="Times New Roman" w:hAnsi="Times New Roman"/>
          <w:color w:val="0D0D0D" w:themeColor="text1" w:themeTint="F2"/>
          <w:sz w:val="24"/>
          <w:szCs w:val="24"/>
        </w:rPr>
        <w:t>ку, іншими нормативними актами Р</w:t>
      </w:r>
      <w:r w:rsidRPr="00BE14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оботодавця щодо організації </w:t>
      </w:r>
      <w:r w:rsidRPr="006E75B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роботи)</w:t>
      </w:r>
    </w:p>
    <w:p w14:paraId="28273BB5" w14:textId="77777777" w:rsidR="00625926" w:rsidRPr="00BE14DC" w:rsidRDefault="00625926" w:rsidP="00C17702">
      <w:pPr>
        <w:pStyle w:val="a9"/>
        <w:spacing w:line="20" w:lineRule="atLeast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42A53C4" w14:textId="77777777" w:rsidR="00D72BA4" w:rsidRPr="00BE14DC" w:rsidRDefault="00D72BA4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783E12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E14DC">
        <w:rPr>
          <w:rFonts w:ascii="Times New Roman" w:hAnsi="Times New Roman"/>
          <w:color w:val="0D0D0D" w:themeColor="text1" w:themeTint="F2"/>
          <w:sz w:val="28"/>
          <w:szCs w:val="28"/>
        </w:rPr>
        <w:t>. Інші положення:</w:t>
      </w:r>
    </w:p>
    <w:p w14:paraId="66DC44D7" w14:textId="77777777" w:rsidR="00D72BA4" w:rsidRPr="00BE14DC" w:rsidRDefault="00D72BA4" w:rsidP="001D4D65">
      <w:pPr>
        <w:pStyle w:val="a9"/>
        <w:spacing w:line="2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14DC" w:rsidRPr="00BE14DC" w14:paraId="4D20EE33" w14:textId="77777777" w:rsidTr="001A17C7">
        <w:tc>
          <w:tcPr>
            <w:tcW w:w="9689" w:type="dxa"/>
          </w:tcPr>
          <w:p w14:paraId="2B49E69D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FE0F1C" w:rsidRPr="00BE14DC" w14:paraId="6DB1C1BB" w14:textId="77777777" w:rsidTr="001A17C7">
        <w:tc>
          <w:tcPr>
            <w:tcW w:w="9689" w:type="dxa"/>
          </w:tcPr>
          <w:p w14:paraId="035EFA37" w14:textId="77777777" w:rsidR="00D72BA4" w:rsidRPr="00BE14DC" w:rsidRDefault="00D72BA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ED1164" w:rsidRPr="00BE14DC" w14:paraId="68ABE153" w14:textId="77777777" w:rsidTr="001A17C7">
        <w:tc>
          <w:tcPr>
            <w:tcW w:w="9689" w:type="dxa"/>
          </w:tcPr>
          <w:p w14:paraId="57621426" w14:textId="77777777" w:rsidR="00ED1164" w:rsidRPr="00BE14DC" w:rsidRDefault="00ED116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  <w:tr w:rsidR="00ED1164" w:rsidRPr="00BE14DC" w14:paraId="2B0C049F" w14:textId="77777777" w:rsidTr="001A17C7">
        <w:tc>
          <w:tcPr>
            <w:tcW w:w="9689" w:type="dxa"/>
          </w:tcPr>
          <w:p w14:paraId="24F02018" w14:textId="77777777" w:rsidR="00ED1164" w:rsidRPr="00BE14DC" w:rsidRDefault="00ED1164" w:rsidP="001D4D65">
            <w:pPr>
              <w:pStyle w:val="a9"/>
              <w:spacing w:line="2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8"/>
              </w:rPr>
            </w:pPr>
          </w:p>
        </w:tc>
      </w:tr>
    </w:tbl>
    <w:p w14:paraId="071A21AE" w14:textId="77777777" w:rsidR="00ED1164" w:rsidRDefault="00ED1164" w:rsidP="00D72BA4">
      <w:pPr>
        <w:pStyle w:val="a9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  <w:sectPr w:rsidR="00ED1164" w:rsidSect="0031550D">
          <w:headerReference w:type="default" r:id="rId8"/>
          <w:headerReference w:type="first" r:id="rId9"/>
          <w:pgSz w:w="11906" w:h="16838"/>
          <w:pgMar w:top="1276" w:right="850" w:bottom="993" w:left="1417" w:header="708" w:footer="708" w:gutter="0"/>
          <w:cols w:space="708"/>
          <w:titlePg/>
          <w:docGrid w:linePitch="360"/>
        </w:sectPr>
      </w:pPr>
    </w:p>
    <w:p w14:paraId="108AC27E" w14:textId="77777777" w:rsidR="00D72BA4" w:rsidRPr="00BE14DC" w:rsidRDefault="00D72BA4" w:rsidP="00D72BA4">
      <w:pPr>
        <w:pStyle w:val="a9"/>
        <w:ind w:firstLine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E14DC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ХІІІ. Реквізити та підписи Сторін</w:t>
      </w:r>
    </w:p>
    <w:p w14:paraId="36540AAE" w14:textId="77777777" w:rsidR="00D72BA4" w:rsidRPr="00BE14DC" w:rsidRDefault="00D72BA4" w:rsidP="009B4E80">
      <w:pPr>
        <w:pStyle w:val="a9"/>
        <w:spacing w:before="0"/>
        <w:ind w:firstLine="0"/>
        <w:jc w:val="center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707"/>
      </w:tblGrid>
      <w:tr w:rsidR="00BE14DC" w:rsidRPr="00BE14DC" w14:paraId="6930CCA1" w14:textId="77777777" w:rsidTr="00BE14DC">
        <w:tc>
          <w:tcPr>
            <w:tcW w:w="4938" w:type="dxa"/>
          </w:tcPr>
          <w:p w14:paraId="512A83CF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Роботодавець</w:t>
            </w:r>
          </w:p>
          <w:p w14:paraId="670F8ACB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tbl>
            <w:tblPr>
              <w:tblStyle w:val="ac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6"/>
            </w:tblGrid>
            <w:tr w:rsidR="00BE14DC" w:rsidRPr="00BE14DC" w14:paraId="5EBABC12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4C6B7B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4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4"/>
                      <w:lang w:val="uk-UA"/>
                    </w:rPr>
                    <w:t>(повне найменування для юридичних осіб або прізвище, ім’я та по батькові (за наявності) для фізичних осіб</w:t>
                  </w: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4"/>
                      <w:lang w:val="ru-RU"/>
                    </w:rPr>
                    <w:t>)</w:t>
                  </w:r>
                </w:p>
                <w:p w14:paraId="40C43070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418321F6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44E39A02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CDF959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65B16B6" w14:textId="77777777" w:rsidTr="00BE14DC">
              <w:trPr>
                <w:trHeight w:val="335"/>
              </w:trPr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980DEC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758581A3" w14:textId="77777777" w:rsidTr="00BE14DC">
              <w:trPr>
                <w:trHeight w:val="335"/>
              </w:trPr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3273F" w14:textId="77777777" w:rsidR="00BE14DC" w:rsidRPr="00F62548" w:rsidRDefault="00BE14DC" w:rsidP="00323DFB">
                  <w:pPr>
                    <w:pStyle w:val="a9"/>
                    <w:spacing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ru-RU"/>
                    </w:rPr>
                  </w:pPr>
                </w:p>
              </w:tc>
            </w:tr>
            <w:tr w:rsidR="00BE14DC" w:rsidRPr="00BE14DC" w14:paraId="6FA8D756" w14:textId="77777777" w:rsidTr="00BE14DC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CB3DAF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190A129B" w14:textId="77777777" w:rsidR="00BE14DC" w:rsidRPr="00BE14DC" w:rsidRDefault="00BE14DC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</w:p>
                <w:p w14:paraId="32788858" w14:textId="77777777" w:rsidR="00BE14DC" w:rsidRPr="00BE14DC" w:rsidRDefault="00BE14DC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</w:p>
                <w:p w14:paraId="55136F1C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Місцезнаходження (або місце проживання для фізичної особи):</w:t>
                  </w:r>
                </w:p>
                <w:p w14:paraId="659A6886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02C0386A" w14:textId="77777777" w:rsidTr="00BE14DC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9E558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0CD14FE8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0ED03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33D81FC5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32A28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0FA52730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 xml:space="preserve">Додаткова інформація про Роботодавця (за </w:t>
                  </w:r>
                  <w:r w:rsidR="00B41E9E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необхідності</w:t>
                  </w: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):</w:t>
                  </w:r>
                </w:p>
                <w:p w14:paraId="4DDD0A11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0073D3F6" w14:textId="77777777" w:rsidTr="00A50D88">
              <w:trPr>
                <w:trHeight w:val="729"/>
              </w:trPr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478A22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  <w:t>(наприклад, код з</w:t>
                  </w:r>
                  <w:r w:rsidR="00C17702"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  <w:t>гідно з</w:t>
                  </w: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  <w:t xml:space="preserve"> ЄДРПОУ, контактні дані тощо)</w:t>
                  </w:r>
                </w:p>
                <w:p w14:paraId="248AEB5B" w14:textId="77777777" w:rsidR="001432D1" w:rsidRPr="00BE14DC" w:rsidRDefault="001432D1" w:rsidP="00323DFB">
                  <w:pPr>
                    <w:pStyle w:val="a9"/>
                    <w:spacing w:before="0" w:after="8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1F972A0E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725EF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5F48BE50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350D38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8E960C3" w14:textId="77777777" w:rsidTr="00A50D88">
              <w:tc>
                <w:tcPr>
                  <w:tcW w:w="47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9D9E9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</w:tbl>
          <w:p w14:paraId="5C31FD9E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14:paraId="04DB7C01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_______________________________________</w:t>
            </w:r>
          </w:p>
          <w:p w14:paraId="7330F186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>(посада)</w:t>
            </w:r>
          </w:p>
          <w:p w14:paraId="37AEA69A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___________    __________________________</w:t>
            </w:r>
          </w:p>
          <w:p w14:paraId="423A44C7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0"/>
                <w:szCs w:val="24"/>
                <w:lang w:val="uk-UA"/>
              </w:rPr>
              <w:t xml:space="preserve">       </w:t>
            </w: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>(підпис)                       (ініціали та прізвище)</w:t>
            </w:r>
          </w:p>
          <w:p w14:paraId="506D502C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 xml:space="preserve">  (для Договору </w:t>
            </w:r>
          </w:p>
          <w:p w14:paraId="0CA98593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0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 xml:space="preserve"> в паперовій формі)                 </w:t>
            </w:r>
          </w:p>
        </w:tc>
        <w:tc>
          <w:tcPr>
            <w:tcW w:w="4917" w:type="dxa"/>
          </w:tcPr>
          <w:p w14:paraId="5E7606DB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Працівник </w:t>
            </w:r>
          </w:p>
          <w:p w14:paraId="70F1F113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tbl>
            <w:tblPr>
              <w:tblStyle w:val="ac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</w:tblGrid>
            <w:tr w:rsidR="00BE14DC" w:rsidRPr="00BE14DC" w14:paraId="68F102C0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A46DD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4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4"/>
                      <w:lang w:val="uk-UA"/>
                    </w:rPr>
                    <w:t>(прізвище, ім’я та по батькові (за наявності))</w:t>
                  </w:r>
                </w:p>
                <w:p w14:paraId="613D418F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24"/>
                      <w:lang w:val="uk-UA"/>
                    </w:rPr>
                  </w:pPr>
                </w:p>
                <w:p w14:paraId="0608EA69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1F15815C" w14:textId="77777777" w:rsidR="001432D1" w:rsidRPr="00BE14DC" w:rsidRDefault="001432D1" w:rsidP="00BE14DC">
                  <w:pPr>
                    <w:pStyle w:val="a9"/>
                    <w:spacing w:before="2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17105747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7CDDB5FE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3764A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53DCFCBF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9BCB8E" w14:textId="77777777" w:rsidR="00BE14DC" w:rsidRPr="00F62548" w:rsidRDefault="00BE14DC" w:rsidP="00323DFB">
                  <w:pPr>
                    <w:pStyle w:val="a9"/>
                    <w:spacing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ru-RU"/>
                    </w:rPr>
                  </w:pPr>
                </w:p>
              </w:tc>
            </w:tr>
            <w:tr w:rsidR="00BE14DC" w:rsidRPr="00BE14DC" w14:paraId="263C9621" w14:textId="77777777" w:rsidTr="00BE14DC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D91662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3EAC80C2" w14:textId="77777777" w:rsidTr="00BE14DC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58325F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3B91642B" w14:textId="77777777" w:rsidR="00BE14DC" w:rsidRPr="00BE14DC" w:rsidRDefault="00BE14DC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</w:p>
                <w:p w14:paraId="53BC90A0" w14:textId="77777777" w:rsidR="00BE14DC" w:rsidRPr="00BE14DC" w:rsidRDefault="00BE14DC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</w:p>
                <w:p w14:paraId="04051D26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Паспорт або інший документ, що посвідчує особу</w:t>
                  </w: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  <w:t>:</w:t>
                  </w:r>
                </w:p>
                <w:p w14:paraId="533BF82C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41327DC6" w14:textId="77777777" w:rsidTr="00BE14DC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464F8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007EED51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0FDC30" w14:textId="77777777" w:rsidR="001432D1" w:rsidRPr="00BE14DC" w:rsidRDefault="001432D1" w:rsidP="00323DFB">
                  <w:pPr>
                    <w:pStyle w:val="a9"/>
                    <w:spacing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20318BC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62E1AB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  <w:p w14:paraId="0C781B2B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 xml:space="preserve">Додаткова інформація про Працівника (за </w:t>
                  </w:r>
                  <w:r w:rsidR="00B41E9E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необхідності</w:t>
                  </w: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):</w:t>
                  </w:r>
                </w:p>
                <w:p w14:paraId="76B6E884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4698E08B" w14:textId="77777777" w:rsidTr="00A50D88">
              <w:trPr>
                <w:trHeight w:val="432"/>
              </w:trPr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D8C16F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</w:pPr>
                  <w:r w:rsidRPr="00BE14DC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8"/>
                      <w:lang w:val="uk-UA"/>
                    </w:rPr>
                    <w:t>(наприклад, реєстраційний номер облікової картки платника податків тощо)</w:t>
                  </w:r>
                </w:p>
                <w:p w14:paraId="358190B3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24CA282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B1334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23CF054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032F5E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  <w:tr w:rsidR="00BE14DC" w:rsidRPr="00BE14DC" w14:paraId="6C36AFBE" w14:textId="77777777" w:rsidTr="00A50D88">
              <w:tc>
                <w:tcPr>
                  <w:tcW w:w="47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CB5C8" w14:textId="77777777" w:rsidR="001432D1" w:rsidRPr="00BE14DC" w:rsidRDefault="001432D1" w:rsidP="00323DFB">
                  <w:pPr>
                    <w:pStyle w:val="a9"/>
                    <w:spacing w:before="0" w:line="20" w:lineRule="atLeast"/>
                    <w:ind w:firstLine="0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8"/>
                      <w:lang w:val="uk-UA"/>
                    </w:rPr>
                  </w:pPr>
                </w:p>
              </w:tc>
            </w:tr>
          </w:tbl>
          <w:p w14:paraId="0900F00E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</w:p>
          <w:p w14:paraId="04060F73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14:paraId="778B5164" w14:textId="77777777" w:rsidR="001432D1" w:rsidRPr="00BE14DC" w:rsidRDefault="001432D1" w:rsidP="00323DFB">
            <w:pPr>
              <w:pStyle w:val="a9"/>
              <w:spacing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__________    __________________________</w:t>
            </w:r>
          </w:p>
          <w:p w14:paraId="36BE6662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 xml:space="preserve">      (підпис)                     (ініціали та прізвище)</w:t>
            </w:r>
          </w:p>
          <w:p w14:paraId="416A9D96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 xml:space="preserve">   (для Договору </w:t>
            </w:r>
          </w:p>
          <w:p w14:paraId="322C511E" w14:textId="77777777" w:rsidR="001432D1" w:rsidRPr="00BE14DC" w:rsidRDefault="001432D1" w:rsidP="00323DFB">
            <w:pPr>
              <w:pStyle w:val="a9"/>
              <w:spacing w:before="0" w:line="20" w:lineRule="atLeast"/>
              <w:ind w:firstLine="0"/>
              <w:rPr>
                <w:rFonts w:ascii="Times New Roman" w:hAnsi="Times New Roman"/>
                <w:color w:val="0D0D0D" w:themeColor="text1" w:themeTint="F2"/>
                <w:sz w:val="20"/>
                <w:szCs w:val="24"/>
                <w:lang w:val="uk-UA"/>
              </w:rPr>
            </w:pPr>
            <w:r w:rsidRPr="00BE14DC">
              <w:rPr>
                <w:rFonts w:ascii="Times New Roman" w:hAnsi="Times New Roman"/>
                <w:color w:val="0D0D0D" w:themeColor="text1" w:themeTint="F2"/>
                <w:sz w:val="22"/>
                <w:szCs w:val="24"/>
                <w:lang w:val="uk-UA"/>
              </w:rPr>
              <w:t xml:space="preserve"> в паперовій формі)                                </w:t>
            </w:r>
          </w:p>
        </w:tc>
      </w:tr>
      <w:tr w:rsidR="00BE14DC" w:rsidRPr="00BE14DC" w14:paraId="6A4F191F" w14:textId="77777777" w:rsidTr="00BE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10272970" w14:textId="77777777" w:rsidR="00543179" w:rsidRPr="00BE14DC" w:rsidRDefault="00543179" w:rsidP="005B302E">
            <w:pPr>
              <w:jc w:val="both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496D6536" w14:textId="77777777" w:rsidR="009D14A2" w:rsidRDefault="009D14A2" w:rsidP="005B302E">
            <w:pPr>
              <w:jc w:val="both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04D092F3" w14:textId="77777777" w:rsidR="00C7462A" w:rsidRPr="00BE14DC" w:rsidRDefault="00C7462A" w:rsidP="005B302E">
            <w:pPr>
              <w:jc w:val="both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50A22EF2" w14:textId="77777777" w:rsidR="00543179" w:rsidRPr="00BE14DC" w:rsidRDefault="00543179" w:rsidP="005B302E">
            <w:pPr>
              <w:jc w:val="both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  <w:r w:rsidRPr="00BE14DC">
              <w:rPr>
                <w:color w:val="0D0D0D" w:themeColor="text1" w:themeTint="F2"/>
                <w:sz w:val="28"/>
                <w:szCs w:val="28"/>
                <w:lang w:val="uk-UA" w:eastAsia="ar-SA"/>
              </w:rPr>
              <w:t xml:space="preserve">Генеральний директор </w:t>
            </w:r>
            <w:r w:rsidR="00F5434D" w:rsidRPr="00BE14DC">
              <w:rPr>
                <w:color w:val="0D0D0D" w:themeColor="text1" w:themeTint="F2"/>
                <w:sz w:val="28"/>
                <w:szCs w:val="28"/>
                <w:lang w:val="uk-UA" w:eastAsia="ar-SA"/>
              </w:rPr>
              <w:t>д</w:t>
            </w:r>
            <w:r w:rsidRPr="00BE14DC">
              <w:rPr>
                <w:color w:val="0D0D0D" w:themeColor="text1" w:themeTint="F2"/>
                <w:sz w:val="28"/>
                <w:szCs w:val="28"/>
                <w:lang w:val="uk-UA" w:eastAsia="ar-SA"/>
              </w:rPr>
              <w:t>иректорату</w:t>
            </w:r>
          </w:p>
          <w:p w14:paraId="78EFDC5E" w14:textId="77777777" w:rsidR="00543179" w:rsidRPr="00BE14DC" w:rsidRDefault="00ED1164" w:rsidP="005B302E">
            <w:pPr>
              <w:jc w:val="both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  <w:r>
              <w:rPr>
                <w:color w:val="0D0D0D" w:themeColor="text1" w:themeTint="F2"/>
                <w:sz w:val="28"/>
                <w:szCs w:val="28"/>
                <w:lang w:val="uk-UA" w:eastAsia="ar-SA"/>
              </w:rPr>
              <w:t>праці та зайнятості</w:t>
            </w:r>
            <w:r w:rsidR="00543179" w:rsidRPr="00BE14DC">
              <w:rPr>
                <w:color w:val="0D0D0D" w:themeColor="text1" w:themeTint="F2"/>
                <w:sz w:val="28"/>
                <w:szCs w:val="28"/>
                <w:lang w:val="uk-UA" w:eastAsia="ar-SA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14:paraId="24E5F5EA" w14:textId="77777777" w:rsidR="00543179" w:rsidRPr="00BE14DC" w:rsidRDefault="00543179" w:rsidP="005B302E">
            <w:pPr>
              <w:jc w:val="right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2517DDEA" w14:textId="77777777" w:rsidR="00543179" w:rsidRPr="00BE14DC" w:rsidRDefault="00543179" w:rsidP="005B302E">
            <w:pPr>
              <w:spacing w:after="80"/>
              <w:jc w:val="right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1FA90D90" w14:textId="77777777" w:rsidR="006F035C" w:rsidRPr="00BE14DC" w:rsidRDefault="006F035C" w:rsidP="00543179">
            <w:pPr>
              <w:spacing w:after="80"/>
              <w:jc w:val="right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</w:p>
          <w:p w14:paraId="3379FF97" w14:textId="77777777" w:rsidR="00543179" w:rsidRPr="00BE14DC" w:rsidRDefault="00323DFB" w:rsidP="00543179">
            <w:pPr>
              <w:spacing w:after="80"/>
              <w:jc w:val="right"/>
              <w:rPr>
                <w:color w:val="0D0D0D" w:themeColor="text1" w:themeTint="F2"/>
                <w:sz w:val="28"/>
                <w:szCs w:val="28"/>
                <w:lang w:val="uk-UA" w:eastAsia="ar-SA"/>
              </w:rPr>
            </w:pPr>
            <w:r w:rsidRPr="00BE14DC">
              <w:rPr>
                <w:color w:val="0D0D0D" w:themeColor="text1" w:themeTint="F2"/>
                <w:sz w:val="28"/>
                <w:szCs w:val="28"/>
                <w:lang w:val="uk-UA" w:eastAsia="ar-SA"/>
              </w:rPr>
              <w:t>Юрій КУЗОВОЙ</w:t>
            </w:r>
          </w:p>
        </w:tc>
      </w:tr>
    </w:tbl>
    <w:p w14:paraId="7783AF39" w14:textId="77777777" w:rsidR="00376A13" w:rsidRPr="00BE14DC" w:rsidRDefault="00376A13" w:rsidP="009B4E80">
      <w:pPr>
        <w:rPr>
          <w:b/>
          <w:color w:val="0D0D0D" w:themeColor="text1" w:themeTint="F2"/>
          <w:sz w:val="28"/>
          <w:szCs w:val="28"/>
        </w:rPr>
      </w:pPr>
    </w:p>
    <w:sectPr w:rsidR="00376A13" w:rsidRPr="00BE14DC" w:rsidSect="0031550D">
      <w:pgSz w:w="11906" w:h="16838"/>
      <w:pgMar w:top="1276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3A08" w14:textId="77777777" w:rsidR="00614973" w:rsidRDefault="00614973" w:rsidP="004C0107">
      <w:r>
        <w:separator/>
      </w:r>
    </w:p>
  </w:endnote>
  <w:endnote w:type="continuationSeparator" w:id="0">
    <w:p w14:paraId="4F878BD3" w14:textId="77777777" w:rsidR="00614973" w:rsidRDefault="00614973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70F3" w14:textId="77777777" w:rsidR="00614973" w:rsidRDefault="00614973" w:rsidP="004C0107">
      <w:r>
        <w:separator/>
      </w:r>
    </w:p>
  </w:footnote>
  <w:footnote w:type="continuationSeparator" w:id="0">
    <w:p w14:paraId="2833EA0E" w14:textId="77777777" w:rsidR="00614973" w:rsidRDefault="00614973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CD03" w14:textId="77777777" w:rsidR="0039688C" w:rsidRDefault="0039688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457">
      <w:rPr>
        <w:noProof/>
      </w:rPr>
      <w:t>2</w:t>
    </w:r>
    <w:r>
      <w:fldChar w:fldCharType="end"/>
    </w:r>
  </w:p>
  <w:p w14:paraId="54B2D8A9" w14:textId="77777777" w:rsidR="0039688C" w:rsidRDefault="003968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368" w14:textId="77777777" w:rsidR="00C7462A" w:rsidRDefault="00C7462A" w:rsidP="00C746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990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43D0D1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2500EFB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4F66EF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8261375">
    <w:abstractNumId w:val="1"/>
  </w:num>
  <w:num w:numId="2" w16cid:durableId="1504776576">
    <w:abstractNumId w:val="0"/>
  </w:num>
  <w:num w:numId="3" w16cid:durableId="247271785">
    <w:abstractNumId w:val="3"/>
  </w:num>
  <w:num w:numId="4" w16cid:durableId="55851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B"/>
    <w:rsid w:val="000019E0"/>
    <w:rsid w:val="00011164"/>
    <w:rsid w:val="00020441"/>
    <w:rsid w:val="00021DFC"/>
    <w:rsid w:val="00027ADF"/>
    <w:rsid w:val="00033C1D"/>
    <w:rsid w:val="00034369"/>
    <w:rsid w:val="00060BAD"/>
    <w:rsid w:val="000615A2"/>
    <w:rsid w:val="00062D8A"/>
    <w:rsid w:val="0007783D"/>
    <w:rsid w:val="000A0B91"/>
    <w:rsid w:val="000B24FA"/>
    <w:rsid w:val="000C4C1C"/>
    <w:rsid w:val="000D36D7"/>
    <w:rsid w:val="000F7867"/>
    <w:rsid w:val="0010034B"/>
    <w:rsid w:val="00101999"/>
    <w:rsid w:val="00105E5F"/>
    <w:rsid w:val="00111CA1"/>
    <w:rsid w:val="00115A08"/>
    <w:rsid w:val="00123803"/>
    <w:rsid w:val="001239C3"/>
    <w:rsid w:val="00126CC5"/>
    <w:rsid w:val="001432D1"/>
    <w:rsid w:val="00181687"/>
    <w:rsid w:val="00197151"/>
    <w:rsid w:val="001A17C7"/>
    <w:rsid w:val="001A6637"/>
    <w:rsid w:val="001A756E"/>
    <w:rsid w:val="001B014C"/>
    <w:rsid w:val="001B0E52"/>
    <w:rsid w:val="001C6762"/>
    <w:rsid w:val="001D4D65"/>
    <w:rsid w:val="001D57D4"/>
    <w:rsid w:val="001E5BF7"/>
    <w:rsid w:val="00225ACB"/>
    <w:rsid w:val="00227391"/>
    <w:rsid w:val="00234C92"/>
    <w:rsid w:val="00245A5B"/>
    <w:rsid w:val="002575BD"/>
    <w:rsid w:val="0027381F"/>
    <w:rsid w:val="002777E9"/>
    <w:rsid w:val="00277E70"/>
    <w:rsid w:val="00285684"/>
    <w:rsid w:val="002B6CD3"/>
    <w:rsid w:val="002C38BA"/>
    <w:rsid w:val="002D35DD"/>
    <w:rsid w:val="002E1300"/>
    <w:rsid w:val="002E70D4"/>
    <w:rsid w:val="0031550D"/>
    <w:rsid w:val="00323DFB"/>
    <w:rsid w:val="003264B1"/>
    <w:rsid w:val="00355577"/>
    <w:rsid w:val="00361CE7"/>
    <w:rsid w:val="00361F77"/>
    <w:rsid w:val="00362E23"/>
    <w:rsid w:val="00376A13"/>
    <w:rsid w:val="00381D3B"/>
    <w:rsid w:val="00394568"/>
    <w:rsid w:val="0039563C"/>
    <w:rsid w:val="0039688C"/>
    <w:rsid w:val="003C47D8"/>
    <w:rsid w:val="003E6C85"/>
    <w:rsid w:val="004207CB"/>
    <w:rsid w:val="0045682F"/>
    <w:rsid w:val="00477E42"/>
    <w:rsid w:val="00487B93"/>
    <w:rsid w:val="004C0107"/>
    <w:rsid w:val="004C6E27"/>
    <w:rsid w:val="004E1695"/>
    <w:rsid w:val="004E7C27"/>
    <w:rsid w:val="00503338"/>
    <w:rsid w:val="00505E08"/>
    <w:rsid w:val="00543179"/>
    <w:rsid w:val="00553B64"/>
    <w:rsid w:val="00597657"/>
    <w:rsid w:val="005A24AE"/>
    <w:rsid w:val="005A42E5"/>
    <w:rsid w:val="005A4457"/>
    <w:rsid w:val="005A5E1E"/>
    <w:rsid w:val="005B302E"/>
    <w:rsid w:val="005C1713"/>
    <w:rsid w:val="005C521A"/>
    <w:rsid w:val="005E0C31"/>
    <w:rsid w:val="005E21D2"/>
    <w:rsid w:val="00604538"/>
    <w:rsid w:val="00607E7B"/>
    <w:rsid w:val="0061159F"/>
    <w:rsid w:val="00614973"/>
    <w:rsid w:val="00625926"/>
    <w:rsid w:val="00627624"/>
    <w:rsid w:val="00634B38"/>
    <w:rsid w:val="0065357D"/>
    <w:rsid w:val="00671110"/>
    <w:rsid w:val="00680E3B"/>
    <w:rsid w:val="00683DC4"/>
    <w:rsid w:val="006934D0"/>
    <w:rsid w:val="006A3EB0"/>
    <w:rsid w:val="006A5400"/>
    <w:rsid w:val="006B0EFC"/>
    <w:rsid w:val="006B4311"/>
    <w:rsid w:val="006D472B"/>
    <w:rsid w:val="006D7BA2"/>
    <w:rsid w:val="006E6A29"/>
    <w:rsid w:val="006E75B2"/>
    <w:rsid w:val="006F035C"/>
    <w:rsid w:val="00701F15"/>
    <w:rsid w:val="00703CE9"/>
    <w:rsid w:val="00716F5A"/>
    <w:rsid w:val="00735013"/>
    <w:rsid w:val="00742472"/>
    <w:rsid w:val="00742B35"/>
    <w:rsid w:val="00775328"/>
    <w:rsid w:val="00776E63"/>
    <w:rsid w:val="00783E12"/>
    <w:rsid w:val="00796181"/>
    <w:rsid w:val="007B47D7"/>
    <w:rsid w:val="007B79B6"/>
    <w:rsid w:val="007C2F4E"/>
    <w:rsid w:val="00807B58"/>
    <w:rsid w:val="00816908"/>
    <w:rsid w:val="00820CDA"/>
    <w:rsid w:val="008245D4"/>
    <w:rsid w:val="008266EC"/>
    <w:rsid w:val="0087521E"/>
    <w:rsid w:val="0087717C"/>
    <w:rsid w:val="00897E48"/>
    <w:rsid w:val="008A5F54"/>
    <w:rsid w:val="008D71FF"/>
    <w:rsid w:val="008F4BFE"/>
    <w:rsid w:val="009129EB"/>
    <w:rsid w:val="009130A6"/>
    <w:rsid w:val="009159D2"/>
    <w:rsid w:val="0091625C"/>
    <w:rsid w:val="00916579"/>
    <w:rsid w:val="009234D3"/>
    <w:rsid w:val="00932E5A"/>
    <w:rsid w:val="00946951"/>
    <w:rsid w:val="0097069F"/>
    <w:rsid w:val="009826FE"/>
    <w:rsid w:val="00991F23"/>
    <w:rsid w:val="009B11FE"/>
    <w:rsid w:val="009B45A7"/>
    <w:rsid w:val="009B4DE7"/>
    <w:rsid w:val="009B4E80"/>
    <w:rsid w:val="009D14A2"/>
    <w:rsid w:val="009D5D0B"/>
    <w:rsid w:val="009F39C2"/>
    <w:rsid w:val="00A039F0"/>
    <w:rsid w:val="00A05313"/>
    <w:rsid w:val="00A1730A"/>
    <w:rsid w:val="00A20164"/>
    <w:rsid w:val="00A235DD"/>
    <w:rsid w:val="00A32834"/>
    <w:rsid w:val="00A50D88"/>
    <w:rsid w:val="00A71AF4"/>
    <w:rsid w:val="00A732B7"/>
    <w:rsid w:val="00AD7847"/>
    <w:rsid w:val="00AF4912"/>
    <w:rsid w:val="00B068A6"/>
    <w:rsid w:val="00B27691"/>
    <w:rsid w:val="00B36D59"/>
    <w:rsid w:val="00B41E9E"/>
    <w:rsid w:val="00B73BCA"/>
    <w:rsid w:val="00B92F44"/>
    <w:rsid w:val="00BB288E"/>
    <w:rsid w:val="00BB6DA4"/>
    <w:rsid w:val="00BC44DD"/>
    <w:rsid w:val="00BD2112"/>
    <w:rsid w:val="00BE14DC"/>
    <w:rsid w:val="00BF7F9D"/>
    <w:rsid w:val="00C117C4"/>
    <w:rsid w:val="00C12A82"/>
    <w:rsid w:val="00C164BE"/>
    <w:rsid w:val="00C17702"/>
    <w:rsid w:val="00C20F6A"/>
    <w:rsid w:val="00C22A61"/>
    <w:rsid w:val="00C25C92"/>
    <w:rsid w:val="00C36BE4"/>
    <w:rsid w:val="00C4529C"/>
    <w:rsid w:val="00C47807"/>
    <w:rsid w:val="00C5453A"/>
    <w:rsid w:val="00C56AF8"/>
    <w:rsid w:val="00C56F8C"/>
    <w:rsid w:val="00C7462A"/>
    <w:rsid w:val="00C85C49"/>
    <w:rsid w:val="00C93C2E"/>
    <w:rsid w:val="00C96C6E"/>
    <w:rsid w:val="00CB0306"/>
    <w:rsid w:val="00CD13A5"/>
    <w:rsid w:val="00CF548A"/>
    <w:rsid w:val="00D051CD"/>
    <w:rsid w:val="00D10927"/>
    <w:rsid w:val="00D13D8D"/>
    <w:rsid w:val="00D16EF2"/>
    <w:rsid w:val="00D21D0B"/>
    <w:rsid w:val="00D24ACC"/>
    <w:rsid w:val="00D25328"/>
    <w:rsid w:val="00D3087D"/>
    <w:rsid w:val="00D475A0"/>
    <w:rsid w:val="00D6357C"/>
    <w:rsid w:val="00D72BA4"/>
    <w:rsid w:val="00D801F0"/>
    <w:rsid w:val="00D84D03"/>
    <w:rsid w:val="00DC04F8"/>
    <w:rsid w:val="00DC1C8F"/>
    <w:rsid w:val="00DC612A"/>
    <w:rsid w:val="00DD35CC"/>
    <w:rsid w:val="00E020E1"/>
    <w:rsid w:val="00E02958"/>
    <w:rsid w:val="00E11D5E"/>
    <w:rsid w:val="00E23C56"/>
    <w:rsid w:val="00E277E4"/>
    <w:rsid w:val="00E34C10"/>
    <w:rsid w:val="00E40568"/>
    <w:rsid w:val="00E644D6"/>
    <w:rsid w:val="00E871B3"/>
    <w:rsid w:val="00E906C5"/>
    <w:rsid w:val="00E973F1"/>
    <w:rsid w:val="00EA4A85"/>
    <w:rsid w:val="00EA6895"/>
    <w:rsid w:val="00EB6E0A"/>
    <w:rsid w:val="00EC59FD"/>
    <w:rsid w:val="00ED1164"/>
    <w:rsid w:val="00EF2E9F"/>
    <w:rsid w:val="00F05C7D"/>
    <w:rsid w:val="00F33458"/>
    <w:rsid w:val="00F408C2"/>
    <w:rsid w:val="00F457AF"/>
    <w:rsid w:val="00F5434D"/>
    <w:rsid w:val="00F62548"/>
    <w:rsid w:val="00F76B8C"/>
    <w:rsid w:val="00F776A8"/>
    <w:rsid w:val="00FB5681"/>
    <w:rsid w:val="00FE0F1C"/>
    <w:rsid w:val="00FE42A1"/>
    <w:rsid w:val="00FF28E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FB34E"/>
  <w14:defaultImageDpi w14:val="0"/>
  <w15:docId w15:val="{7131ABED-ACB4-4F2C-A733-F605BB0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2E23"/>
    <w:rPr>
      <w:rFonts w:ascii="Segoe UI" w:hAnsi="Segoe UI" w:cs="Segoe UI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a9">
    <w:name w:val="Нормальний текст"/>
    <w:basedOn w:val="a"/>
    <w:uiPriority w:val="99"/>
    <w:rsid w:val="00376A13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paragraph" w:styleId="aa">
    <w:name w:val="List Paragraph"/>
    <w:basedOn w:val="a"/>
    <w:uiPriority w:val="34"/>
    <w:qFormat/>
    <w:rsid w:val="00376A13"/>
    <w:pPr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uk-UA"/>
    </w:rPr>
  </w:style>
  <w:style w:type="paragraph" w:styleId="ab">
    <w:name w:val="Normal (Web)"/>
    <w:basedOn w:val="a"/>
    <w:uiPriority w:val="99"/>
    <w:rsid w:val="00376A13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c">
    <w:name w:val="Table Grid"/>
    <w:basedOn w:val="a1"/>
    <w:uiPriority w:val="39"/>
    <w:rsid w:val="00376A13"/>
    <w:pPr>
      <w:spacing w:after="0" w:line="240" w:lineRule="auto"/>
    </w:pPr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7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76A13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18A3-23FA-47B5-9437-EBE3F08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13103</Words>
  <Characters>7470</Characters>
  <Application>Microsoft Office Word</Application>
  <DocSecurity>0</DocSecurity>
  <Lines>62</Lines>
  <Paragraphs>41</Paragraphs>
  <ScaleCrop>false</ScaleCrop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ЛЮБІЧ Валентина Костянтинівна</dc:creator>
  <cp:keywords/>
  <dc:description/>
  <cp:lastModifiedBy>Ирина</cp:lastModifiedBy>
  <cp:revision>2</cp:revision>
  <cp:lastPrinted>2020-06-04T08:34:00Z</cp:lastPrinted>
  <dcterms:created xsi:type="dcterms:W3CDTF">2022-11-01T10:02:00Z</dcterms:created>
  <dcterms:modified xsi:type="dcterms:W3CDTF">2022-11-01T10:02:00Z</dcterms:modified>
</cp:coreProperties>
</file>