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B02" w:rsidRPr="00F03D91" w:rsidRDefault="00274B02" w:rsidP="00274B02">
      <w:pPr>
        <w:tabs>
          <w:tab w:val="left" w:pos="555"/>
        </w:tabs>
        <w:jc w:val="center"/>
        <w:rPr>
          <w:rFonts w:ascii="Calibri" w:hAnsi="Calibri"/>
          <w:b/>
          <w:bCs/>
          <w:spacing w:val="8"/>
          <w:sz w:val="16"/>
          <w:lang w:val="uk-UA"/>
        </w:rPr>
      </w:pPr>
      <w:bookmarkStart w:id="0" w:name="_GoBack"/>
      <w:bookmarkEnd w:id="0"/>
      <w:r w:rsidRPr="00F03D91">
        <w:rPr>
          <w:noProof/>
          <w:spacing w:val="8"/>
          <w:lang w:eastAsia="en-US"/>
        </w:rPr>
        <w:drawing>
          <wp:inline distT="0" distB="0" distL="0" distR="0">
            <wp:extent cx="4381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l="-1476" t="-1093" r="-1476" b="-1093"/>
                    <a:stretch>
                      <a:fillRect/>
                    </a:stretch>
                  </pic:blipFill>
                  <pic:spPr bwMode="auto">
                    <a:xfrm>
                      <a:off x="0" y="0"/>
                      <a:ext cx="438150" cy="619125"/>
                    </a:xfrm>
                    <a:prstGeom prst="rect">
                      <a:avLst/>
                    </a:prstGeom>
                    <a:solidFill>
                      <a:srgbClr val="FFFFFF"/>
                    </a:solidFill>
                    <a:ln>
                      <a:noFill/>
                    </a:ln>
                  </pic:spPr>
                </pic:pic>
              </a:graphicData>
            </a:graphic>
          </wp:inline>
        </w:drawing>
      </w:r>
    </w:p>
    <w:p w:rsidR="00274B02" w:rsidRPr="00F03D91" w:rsidRDefault="00274B02" w:rsidP="00274B02">
      <w:pPr>
        <w:pStyle w:val="2"/>
        <w:spacing w:after="0"/>
        <w:jc w:val="center"/>
        <w:rPr>
          <w:rFonts w:ascii="Times New Roman" w:hAnsi="Times New Roman"/>
          <w:i w:val="0"/>
          <w:sz w:val="24"/>
          <w:szCs w:val="24"/>
          <w:lang w:val="uk-UA"/>
        </w:rPr>
      </w:pPr>
      <w:r w:rsidRPr="00F03D91">
        <w:rPr>
          <w:rFonts w:ascii="Times New Roman" w:hAnsi="Times New Roman"/>
          <w:i w:val="0"/>
          <w:sz w:val="24"/>
          <w:szCs w:val="24"/>
          <w:lang w:val="uk-UA"/>
        </w:rPr>
        <w:t>ВОЛОДИМИРСЬКА РАЙОННА ДЕРЖАВНА АДМІНІСТРАЦІЯ</w:t>
      </w:r>
    </w:p>
    <w:p w:rsidR="00274B02" w:rsidRPr="00F03D91" w:rsidRDefault="00274B02" w:rsidP="00274B02">
      <w:pPr>
        <w:jc w:val="center"/>
        <w:rPr>
          <w:b/>
          <w:sz w:val="24"/>
          <w:szCs w:val="24"/>
          <w:lang w:val="uk-UA"/>
        </w:rPr>
      </w:pPr>
      <w:r w:rsidRPr="00F03D91">
        <w:rPr>
          <w:b/>
          <w:sz w:val="24"/>
          <w:szCs w:val="24"/>
          <w:lang w:val="uk-UA"/>
        </w:rPr>
        <w:t>ВОЛИНСЬКОЇ ОБЛАСТІ</w:t>
      </w:r>
    </w:p>
    <w:p w:rsidR="00274B02" w:rsidRPr="00F03D91" w:rsidRDefault="00274B02" w:rsidP="00274B02">
      <w:pPr>
        <w:jc w:val="center"/>
        <w:rPr>
          <w:b/>
          <w:spacing w:val="14"/>
          <w:sz w:val="28"/>
          <w:szCs w:val="28"/>
          <w:lang w:val="uk-UA"/>
        </w:rPr>
      </w:pPr>
      <w:r w:rsidRPr="00F03D91">
        <w:rPr>
          <w:b/>
          <w:spacing w:val="14"/>
          <w:sz w:val="28"/>
          <w:szCs w:val="28"/>
          <w:lang w:val="uk-UA"/>
        </w:rPr>
        <w:t>ВОЛОДИМИРСЬКА РАЙОННА ВІЙСЬКОВА АДМІНІСТРАЦІЯ</w:t>
      </w:r>
    </w:p>
    <w:p w:rsidR="00274B02" w:rsidRPr="00F03D91" w:rsidRDefault="00274B02" w:rsidP="00274B02">
      <w:pPr>
        <w:jc w:val="center"/>
        <w:rPr>
          <w:b/>
          <w:sz w:val="28"/>
          <w:szCs w:val="28"/>
          <w:lang w:val="uk-UA"/>
        </w:rPr>
      </w:pPr>
    </w:p>
    <w:p w:rsidR="00274B02" w:rsidRPr="00F03D91" w:rsidRDefault="00274B02" w:rsidP="00274B02">
      <w:pPr>
        <w:jc w:val="center"/>
        <w:rPr>
          <w:b/>
          <w:bCs/>
          <w:sz w:val="32"/>
          <w:lang w:val="uk-UA"/>
        </w:rPr>
      </w:pPr>
      <w:r w:rsidRPr="00F03D91">
        <w:rPr>
          <w:b/>
          <w:bCs/>
          <w:sz w:val="32"/>
          <w:lang w:val="uk-UA"/>
        </w:rPr>
        <w:t>РОЗПОРЯДЖЕННЯ</w:t>
      </w:r>
    </w:p>
    <w:p w:rsidR="0096343B" w:rsidRPr="00F03D91" w:rsidRDefault="0096343B">
      <w:pPr>
        <w:rPr>
          <w:lang w:val="uk-UA"/>
        </w:rPr>
      </w:pPr>
    </w:p>
    <w:p w:rsidR="00F03D91" w:rsidRPr="00F03D91" w:rsidRDefault="00B30D93" w:rsidP="00F03D91">
      <w:pPr>
        <w:jc w:val="both"/>
        <w:rPr>
          <w:sz w:val="28"/>
          <w:szCs w:val="28"/>
          <w:lang w:val="uk-UA"/>
        </w:rPr>
      </w:pPr>
      <w:r>
        <w:rPr>
          <w:sz w:val="28"/>
          <w:szCs w:val="28"/>
          <w:lang w:val="uk-UA"/>
        </w:rPr>
        <w:t xml:space="preserve">від </w:t>
      </w:r>
      <w:r w:rsidR="00C77934">
        <w:rPr>
          <w:sz w:val="28"/>
          <w:szCs w:val="28"/>
          <w:lang w:val="uk-UA"/>
        </w:rPr>
        <w:t>09</w:t>
      </w:r>
      <w:r>
        <w:rPr>
          <w:sz w:val="28"/>
          <w:szCs w:val="28"/>
          <w:lang w:val="uk-UA"/>
        </w:rPr>
        <w:t xml:space="preserve"> січня</w:t>
      </w:r>
      <w:r w:rsidR="00F03D91" w:rsidRPr="00F03D91">
        <w:rPr>
          <w:sz w:val="28"/>
          <w:szCs w:val="28"/>
          <w:lang w:val="uk-UA"/>
        </w:rPr>
        <w:t xml:space="preserve"> 202</w:t>
      </w:r>
      <w:r>
        <w:rPr>
          <w:sz w:val="28"/>
          <w:szCs w:val="28"/>
          <w:lang w:val="uk-UA"/>
        </w:rPr>
        <w:t>6 року</w:t>
      </w:r>
      <w:r>
        <w:rPr>
          <w:sz w:val="28"/>
          <w:szCs w:val="28"/>
          <w:lang w:val="uk-UA"/>
        </w:rPr>
        <w:tab/>
      </w:r>
      <w:r>
        <w:rPr>
          <w:sz w:val="28"/>
          <w:szCs w:val="28"/>
          <w:lang w:val="uk-UA"/>
        </w:rPr>
        <w:tab/>
      </w:r>
      <w:r>
        <w:rPr>
          <w:sz w:val="28"/>
          <w:szCs w:val="28"/>
          <w:lang w:val="uk-UA"/>
        </w:rPr>
        <w:tab/>
      </w:r>
      <w:r w:rsidR="00F03D91" w:rsidRPr="00F03D91">
        <w:rPr>
          <w:sz w:val="28"/>
          <w:szCs w:val="28"/>
          <w:lang w:val="uk-UA"/>
        </w:rPr>
        <w:t>Володимир</w:t>
      </w:r>
      <w:r w:rsidR="00F03D91" w:rsidRPr="00F03D91">
        <w:rPr>
          <w:sz w:val="28"/>
          <w:szCs w:val="28"/>
          <w:lang w:val="uk-UA"/>
        </w:rPr>
        <w:tab/>
        <w:t xml:space="preserve">                                 </w:t>
      </w:r>
      <w:r w:rsidR="001F37CA">
        <w:rPr>
          <w:sz w:val="28"/>
          <w:szCs w:val="28"/>
          <w:lang w:val="uk-UA"/>
        </w:rPr>
        <w:t xml:space="preserve">              </w:t>
      </w:r>
      <w:r w:rsidR="00F03D91" w:rsidRPr="00F03D91">
        <w:rPr>
          <w:sz w:val="28"/>
          <w:szCs w:val="28"/>
          <w:lang w:val="uk-UA"/>
        </w:rPr>
        <w:t xml:space="preserve"> № </w:t>
      </w:r>
      <w:r w:rsidR="00C77934">
        <w:rPr>
          <w:sz w:val="28"/>
          <w:szCs w:val="28"/>
          <w:lang w:val="uk-UA"/>
        </w:rPr>
        <w:t>6</w:t>
      </w:r>
    </w:p>
    <w:p w:rsidR="00F03D91" w:rsidRPr="00F03D91" w:rsidRDefault="00F03D91" w:rsidP="00F03D91">
      <w:pPr>
        <w:rPr>
          <w:sz w:val="28"/>
          <w:szCs w:val="28"/>
          <w:lang w:val="uk-UA"/>
        </w:rPr>
      </w:pPr>
    </w:p>
    <w:p w:rsidR="00F03D91" w:rsidRPr="00F03D91" w:rsidRDefault="00F03D91" w:rsidP="00F03D91">
      <w:pPr>
        <w:jc w:val="center"/>
        <w:rPr>
          <w:sz w:val="28"/>
          <w:szCs w:val="28"/>
          <w:lang w:val="uk-UA"/>
        </w:rPr>
      </w:pPr>
      <w:r w:rsidRPr="00F03D91">
        <w:rPr>
          <w:sz w:val="28"/>
          <w:szCs w:val="28"/>
          <w:lang w:val="uk-UA"/>
        </w:rPr>
        <w:t>Про стан військового обліку на території Володимирського району</w:t>
      </w:r>
    </w:p>
    <w:p w:rsidR="00F03D91" w:rsidRPr="00F03D91" w:rsidRDefault="00F03D91" w:rsidP="00F03D91">
      <w:pPr>
        <w:jc w:val="center"/>
        <w:rPr>
          <w:sz w:val="28"/>
          <w:szCs w:val="28"/>
          <w:lang w:val="uk-UA"/>
        </w:rPr>
      </w:pPr>
      <w:r w:rsidRPr="00F03D91">
        <w:rPr>
          <w:sz w:val="28"/>
          <w:szCs w:val="28"/>
          <w:lang w:val="uk-UA"/>
        </w:rPr>
        <w:t>у 202</w:t>
      </w:r>
      <w:r w:rsidR="00B30D93">
        <w:rPr>
          <w:sz w:val="28"/>
          <w:szCs w:val="28"/>
          <w:lang w:val="uk-UA"/>
        </w:rPr>
        <w:t>5</w:t>
      </w:r>
      <w:r w:rsidRPr="00F03D91">
        <w:rPr>
          <w:sz w:val="28"/>
          <w:szCs w:val="28"/>
          <w:lang w:val="uk-UA"/>
        </w:rPr>
        <w:t xml:space="preserve"> році та завдання щодо його поліпшення у 202</w:t>
      </w:r>
      <w:r w:rsidR="00B30D93">
        <w:rPr>
          <w:sz w:val="28"/>
          <w:szCs w:val="28"/>
          <w:lang w:val="uk-UA"/>
        </w:rPr>
        <w:t>6</w:t>
      </w:r>
      <w:r w:rsidRPr="00F03D91">
        <w:rPr>
          <w:sz w:val="28"/>
          <w:szCs w:val="28"/>
          <w:lang w:val="uk-UA"/>
        </w:rPr>
        <w:t xml:space="preserve"> році</w:t>
      </w:r>
    </w:p>
    <w:p w:rsidR="00F03D91" w:rsidRPr="00F03D91" w:rsidRDefault="00F03D91" w:rsidP="00F03D91">
      <w:pPr>
        <w:rPr>
          <w:sz w:val="28"/>
          <w:szCs w:val="28"/>
          <w:lang w:val="uk-UA"/>
        </w:rPr>
      </w:pPr>
    </w:p>
    <w:p w:rsidR="00F03D91" w:rsidRPr="00F03D91" w:rsidRDefault="00F03D91" w:rsidP="00C24777">
      <w:pPr>
        <w:ind w:firstLine="709"/>
        <w:jc w:val="both"/>
        <w:rPr>
          <w:sz w:val="28"/>
          <w:szCs w:val="28"/>
          <w:lang w:val="uk-UA"/>
        </w:rPr>
      </w:pPr>
      <w:r w:rsidRPr="00F03D91">
        <w:rPr>
          <w:sz w:val="28"/>
          <w:szCs w:val="28"/>
          <w:lang w:val="uk-UA"/>
        </w:rPr>
        <w:t xml:space="preserve">Відповідно до статей </w:t>
      </w:r>
      <w:r w:rsidR="00B30D93">
        <w:rPr>
          <w:sz w:val="28"/>
          <w:szCs w:val="28"/>
          <w:lang w:val="uk-UA"/>
        </w:rPr>
        <w:t xml:space="preserve">6, </w:t>
      </w:r>
      <w:r w:rsidRPr="00F03D91">
        <w:rPr>
          <w:sz w:val="28"/>
          <w:szCs w:val="28"/>
          <w:lang w:val="uk-UA"/>
        </w:rPr>
        <w:t xml:space="preserve">13, 27, 33, 35, 36 Закону України </w:t>
      </w:r>
      <w:r w:rsidR="007D751B">
        <w:rPr>
          <w:sz w:val="28"/>
          <w:szCs w:val="28"/>
          <w:lang w:val="uk-UA"/>
        </w:rPr>
        <w:t>«</w:t>
      </w:r>
      <w:r w:rsidRPr="00F03D91">
        <w:rPr>
          <w:sz w:val="28"/>
          <w:szCs w:val="28"/>
          <w:lang w:val="uk-UA"/>
        </w:rPr>
        <w:t>Про місцеві державні адміністрації</w:t>
      </w:r>
      <w:r w:rsidR="007D751B">
        <w:rPr>
          <w:sz w:val="28"/>
          <w:szCs w:val="28"/>
          <w:lang w:val="uk-UA"/>
        </w:rPr>
        <w:t>»</w:t>
      </w:r>
      <w:r w:rsidRPr="00F03D91">
        <w:rPr>
          <w:sz w:val="28"/>
          <w:szCs w:val="28"/>
          <w:lang w:val="uk-UA"/>
        </w:rPr>
        <w:t xml:space="preserve">, статей 33, 34, 35, 38 </w:t>
      </w:r>
      <w:r w:rsidR="007D751B">
        <w:rPr>
          <w:sz w:val="28"/>
          <w:szCs w:val="28"/>
          <w:lang w:val="uk-UA"/>
        </w:rPr>
        <w:t>законів України «</w:t>
      </w:r>
      <w:r w:rsidRPr="00F03D91">
        <w:rPr>
          <w:sz w:val="28"/>
          <w:szCs w:val="28"/>
          <w:lang w:val="uk-UA"/>
        </w:rPr>
        <w:t>Про військовий обов’язок і військову службу</w:t>
      </w:r>
      <w:r w:rsidR="007D751B">
        <w:rPr>
          <w:sz w:val="28"/>
          <w:szCs w:val="28"/>
          <w:lang w:val="uk-UA"/>
        </w:rPr>
        <w:t>»</w:t>
      </w:r>
      <w:r w:rsidRPr="00F03D91">
        <w:rPr>
          <w:sz w:val="28"/>
          <w:szCs w:val="28"/>
          <w:lang w:val="uk-UA"/>
        </w:rPr>
        <w:t xml:space="preserve">, </w:t>
      </w:r>
      <w:r w:rsidR="007D751B">
        <w:rPr>
          <w:sz w:val="28"/>
          <w:szCs w:val="28"/>
          <w:lang w:val="uk-UA"/>
        </w:rPr>
        <w:t>«</w:t>
      </w:r>
      <w:r w:rsidRPr="00F03D91">
        <w:rPr>
          <w:sz w:val="28"/>
          <w:szCs w:val="28"/>
          <w:lang w:val="uk-UA"/>
        </w:rPr>
        <w:t>Про мобілізаційну підготовку та мобілізацію</w:t>
      </w:r>
      <w:r w:rsidR="007D751B">
        <w:rPr>
          <w:sz w:val="28"/>
          <w:szCs w:val="28"/>
          <w:lang w:val="uk-UA"/>
        </w:rPr>
        <w:t>» (зі змінами)</w:t>
      </w:r>
      <w:r w:rsidRPr="00F03D91">
        <w:rPr>
          <w:sz w:val="28"/>
          <w:szCs w:val="28"/>
          <w:lang w:val="uk-UA"/>
        </w:rPr>
        <w:t>,</w:t>
      </w:r>
      <w:r w:rsidR="007D751B">
        <w:rPr>
          <w:sz w:val="28"/>
          <w:szCs w:val="28"/>
          <w:lang w:val="uk-UA"/>
        </w:rPr>
        <w:t xml:space="preserve"> «Про правовий режим воєнного стану», указів Президента України від 24 лютого 2022 року №64/2022 «Про введення воєнного стану в Україні», №68/2022 «Про утворення військових адміністрацій», постанов Кабінету Міністрів України від 30 грудня 2022 року №1487 «Про затвердження Порядку </w:t>
      </w:r>
      <w:r w:rsidR="007D751B" w:rsidRPr="00F03D91">
        <w:rPr>
          <w:sz w:val="28"/>
          <w:szCs w:val="28"/>
          <w:lang w:val="uk-UA"/>
        </w:rPr>
        <w:t>організації та ведення військового обліку призовників і військовозобов'язаних</w:t>
      </w:r>
      <w:r w:rsidR="007D751B">
        <w:rPr>
          <w:sz w:val="28"/>
          <w:szCs w:val="28"/>
          <w:lang w:val="uk-UA"/>
        </w:rPr>
        <w:t>» (зі змінами)</w:t>
      </w:r>
      <w:r w:rsidR="007D751B" w:rsidRPr="00F03D91">
        <w:rPr>
          <w:sz w:val="28"/>
          <w:szCs w:val="28"/>
          <w:lang w:val="uk-UA"/>
        </w:rPr>
        <w:t xml:space="preserve"> (далі – Порядок)</w:t>
      </w:r>
      <w:r w:rsidR="00D754DA">
        <w:rPr>
          <w:sz w:val="28"/>
          <w:szCs w:val="28"/>
          <w:lang w:val="uk-UA"/>
        </w:rPr>
        <w:t>, від 04 лютого 2015 року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(зі змінами) (далі – законодавство з питань військового обліку), розпоряджень начальника обласної військової адміністрації від 20 січня 2025 року №40 «Про стан військового обліку на території Волинської області у 2024 році та завдання щодо його поліпшення у 2025</w:t>
      </w:r>
      <w:r w:rsidR="00F10F7F">
        <w:rPr>
          <w:sz w:val="28"/>
          <w:szCs w:val="28"/>
          <w:lang w:val="uk-UA"/>
        </w:rPr>
        <w:t>» та начальника Володимирської районної військової адміністрації від 14 січня 2025 року №М-1ДСК «</w:t>
      </w:r>
      <w:r w:rsidR="00F10F7F" w:rsidRPr="00F03D91">
        <w:rPr>
          <w:sz w:val="28"/>
          <w:szCs w:val="28"/>
          <w:lang w:val="uk-UA"/>
        </w:rPr>
        <w:t>Про стан військового обліку на території Володимирського району</w:t>
      </w:r>
      <w:r w:rsidR="00F10F7F">
        <w:rPr>
          <w:sz w:val="28"/>
          <w:szCs w:val="28"/>
          <w:lang w:val="uk-UA"/>
        </w:rPr>
        <w:t xml:space="preserve"> </w:t>
      </w:r>
      <w:r w:rsidR="00F10F7F" w:rsidRPr="00F03D91">
        <w:rPr>
          <w:sz w:val="28"/>
          <w:szCs w:val="28"/>
          <w:lang w:val="uk-UA"/>
        </w:rPr>
        <w:t>у 202</w:t>
      </w:r>
      <w:r w:rsidR="00F10F7F">
        <w:rPr>
          <w:sz w:val="28"/>
          <w:szCs w:val="28"/>
          <w:lang w:val="uk-UA"/>
        </w:rPr>
        <w:t>4</w:t>
      </w:r>
      <w:r w:rsidR="00F10F7F" w:rsidRPr="00F03D91">
        <w:rPr>
          <w:sz w:val="28"/>
          <w:szCs w:val="28"/>
          <w:lang w:val="uk-UA"/>
        </w:rPr>
        <w:t xml:space="preserve"> році та завдання щодо його поліпшення у 202</w:t>
      </w:r>
      <w:r w:rsidR="00F10F7F">
        <w:rPr>
          <w:sz w:val="28"/>
          <w:szCs w:val="28"/>
          <w:lang w:val="uk-UA"/>
        </w:rPr>
        <w:t>5</w:t>
      </w:r>
      <w:r w:rsidR="00F10F7F" w:rsidRPr="00F03D91">
        <w:rPr>
          <w:sz w:val="28"/>
          <w:szCs w:val="28"/>
          <w:lang w:val="uk-UA"/>
        </w:rPr>
        <w:t xml:space="preserve"> році</w:t>
      </w:r>
      <w:r w:rsidR="00F10F7F">
        <w:rPr>
          <w:sz w:val="28"/>
          <w:szCs w:val="28"/>
          <w:lang w:val="uk-UA"/>
        </w:rPr>
        <w:t>», інформації щодо стану військового обліку на території району</w:t>
      </w:r>
      <w:r w:rsidR="00FD406E">
        <w:rPr>
          <w:sz w:val="28"/>
          <w:szCs w:val="28"/>
          <w:lang w:val="uk-UA"/>
        </w:rPr>
        <w:t>,</w:t>
      </w:r>
      <w:r w:rsidR="00F10F7F">
        <w:rPr>
          <w:sz w:val="28"/>
          <w:szCs w:val="28"/>
          <w:lang w:val="uk-UA"/>
        </w:rPr>
        <w:t xml:space="preserve"> </w:t>
      </w:r>
      <w:r w:rsidR="00FD406E">
        <w:rPr>
          <w:sz w:val="28"/>
          <w:szCs w:val="28"/>
          <w:lang w:val="uk-UA"/>
        </w:rPr>
        <w:t>з</w:t>
      </w:r>
      <w:r w:rsidRPr="00F03D91">
        <w:rPr>
          <w:sz w:val="28"/>
          <w:szCs w:val="28"/>
          <w:lang w:val="uk-UA"/>
        </w:rPr>
        <w:t xml:space="preserve"> метою забезпечення функціонування системи військового обліку та контролю за виконанням громадянами України військового обов’язку i за дотриманням ними встановлених правил військового обліку, своєчасного бронювання військовозобов’язаних за підприємствами, установами i організаціями на період мобілізації та на воєнний час, завчасної підготовки кадрів для заміни військовозобов’язаних, які підляг</w:t>
      </w:r>
      <w:r w:rsidR="00F10F7F">
        <w:rPr>
          <w:sz w:val="28"/>
          <w:szCs w:val="28"/>
          <w:lang w:val="uk-UA"/>
        </w:rPr>
        <w:t>ають призову у разі мобілізації</w:t>
      </w:r>
      <w:r w:rsidRPr="00F03D91">
        <w:rPr>
          <w:sz w:val="28"/>
          <w:szCs w:val="28"/>
          <w:lang w:val="uk-UA"/>
        </w:rPr>
        <w:t>:</w:t>
      </w:r>
    </w:p>
    <w:p w:rsidR="00F03D91" w:rsidRPr="00F03D91" w:rsidRDefault="00F03D91" w:rsidP="00F03D91">
      <w:pPr>
        <w:jc w:val="both"/>
        <w:rPr>
          <w:sz w:val="28"/>
          <w:szCs w:val="28"/>
          <w:lang w:val="uk-UA"/>
        </w:rPr>
      </w:pPr>
    </w:p>
    <w:p w:rsidR="00F03D91" w:rsidRDefault="00F03D91" w:rsidP="00610939">
      <w:pPr>
        <w:ind w:firstLine="567"/>
        <w:jc w:val="both"/>
        <w:rPr>
          <w:sz w:val="28"/>
          <w:szCs w:val="28"/>
          <w:lang w:val="uk-UA"/>
        </w:rPr>
      </w:pPr>
      <w:r w:rsidRPr="00610939">
        <w:rPr>
          <w:sz w:val="28"/>
          <w:szCs w:val="28"/>
          <w:lang w:val="uk-UA"/>
        </w:rPr>
        <w:t>1.</w:t>
      </w:r>
      <w:r w:rsidRPr="00F03D91">
        <w:rPr>
          <w:sz w:val="28"/>
          <w:szCs w:val="28"/>
          <w:lang w:val="uk-UA"/>
        </w:rPr>
        <w:t xml:space="preserve"> Взяти до відома інформацію про стан військового обліку на території  Володимирського району за 202</w:t>
      </w:r>
      <w:r w:rsidR="00F10F7F">
        <w:rPr>
          <w:sz w:val="28"/>
          <w:szCs w:val="28"/>
          <w:lang w:val="uk-UA"/>
        </w:rPr>
        <w:t>5</w:t>
      </w:r>
      <w:r w:rsidR="00C24777">
        <w:rPr>
          <w:sz w:val="28"/>
          <w:szCs w:val="28"/>
          <w:lang w:val="uk-UA"/>
        </w:rPr>
        <w:t xml:space="preserve"> рік, </w:t>
      </w:r>
      <w:r w:rsidR="00FD406E">
        <w:rPr>
          <w:sz w:val="28"/>
          <w:szCs w:val="28"/>
          <w:lang w:val="uk-UA"/>
        </w:rPr>
        <w:t>згідно з додатком 1</w:t>
      </w:r>
      <w:r w:rsidRPr="00F03D91">
        <w:rPr>
          <w:sz w:val="28"/>
          <w:szCs w:val="28"/>
          <w:lang w:val="uk-UA"/>
        </w:rPr>
        <w:t>.</w:t>
      </w:r>
    </w:p>
    <w:p w:rsidR="00C24777" w:rsidRPr="00F03D91" w:rsidRDefault="00C24777"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2.</w:t>
      </w:r>
      <w:r w:rsidRPr="00F03D91">
        <w:rPr>
          <w:sz w:val="28"/>
          <w:szCs w:val="28"/>
          <w:lang w:val="uk-UA"/>
        </w:rPr>
        <w:t xml:space="preserve"> Визначити </w:t>
      </w:r>
      <w:r w:rsidR="00FD406E">
        <w:rPr>
          <w:sz w:val="28"/>
          <w:szCs w:val="28"/>
          <w:lang w:val="uk-UA"/>
        </w:rPr>
        <w:t>п</w:t>
      </w:r>
      <w:r w:rsidRPr="00F03D91">
        <w:rPr>
          <w:sz w:val="28"/>
          <w:szCs w:val="28"/>
          <w:lang w:val="uk-UA"/>
        </w:rPr>
        <w:t>ершого заступника голови Володимирської райдержадміністрації відповідальним за організацію військового обліку на території району.</w:t>
      </w:r>
    </w:p>
    <w:p w:rsidR="00F03D91" w:rsidRPr="00F03D91" w:rsidRDefault="00F03D91" w:rsidP="00610939">
      <w:pPr>
        <w:ind w:firstLine="567"/>
        <w:jc w:val="both"/>
        <w:rPr>
          <w:sz w:val="28"/>
          <w:szCs w:val="28"/>
          <w:lang w:val="uk-UA"/>
        </w:rPr>
      </w:pPr>
      <w:r w:rsidRPr="00610939">
        <w:rPr>
          <w:sz w:val="28"/>
          <w:szCs w:val="28"/>
          <w:lang w:val="uk-UA"/>
        </w:rPr>
        <w:lastRenderedPageBreak/>
        <w:t>3.</w:t>
      </w:r>
      <w:r w:rsidRPr="00F03D91">
        <w:rPr>
          <w:sz w:val="28"/>
          <w:szCs w:val="28"/>
          <w:lang w:val="uk-UA"/>
        </w:rPr>
        <w:t xml:space="preserve"> Затвердити перелік заходів щодо поліпшення стан</w:t>
      </w:r>
      <w:r w:rsidR="00C24777">
        <w:rPr>
          <w:sz w:val="28"/>
          <w:szCs w:val="28"/>
          <w:lang w:val="uk-UA"/>
        </w:rPr>
        <w:t>у військового обліку у 2026 році, що додається</w:t>
      </w:r>
      <w:r w:rsidRPr="00F03D91">
        <w:rPr>
          <w:sz w:val="28"/>
          <w:szCs w:val="28"/>
          <w:lang w:val="uk-UA"/>
        </w:rPr>
        <w:t xml:space="preserve">. </w:t>
      </w:r>
    </w:p>
    <w:p w:rsid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4.</w:t>
      </w:r>
      <w:r w:rsidRPr="00F03D91">
        <w:rPr>
          <w:sz w:val="28"/>
          <w:szCs w:val="28"/>
          <w:lang w:val="uk-UA"/>
        </w:rPr>
        <w:t xml:space="preserve"> Затвердити завдання 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забезпечення функціонування системи військового обліку </w:t>
      </w:r>
      <w:r w:rsidR="00600713">
        <w:rPr>
          <w:sz w:val="28"/>
          <w:szCs w:val="28"/>
          <w:lang w:val="uk-UA"/>
        </w:rPr>
        <w:t>у Володимирському районі</w:t>
      </w:r>
      <w:r w:rsidRPr="00F03D91">
        <w:rPr>
          <w:sz w:val="28"/>
          <w:szCs w:val="28"/>
          <w:lang w:val="uk-UA"/>
        </w:rPr>
        <w:t xml:space="preserve"> на 202</w:t>
      </w:r>
      <w:r w:rsidR="00C24777">
        <w:rPr>
          <w:sz w:val="28"/>
          <w:szCs w:val="28"/>
          <w:lang w:val="uk-UA"/>
        </w:rPr>
        <w:t>6</w:t>
      </w:r>
      <w:r w:rsidRPr="00F03D91">
        <w:rPr>
          <w:sz w:val="28"/>
          <w:szCs w:val="28"/>
          <w:lang w:val="uk-UA"/>
        </w:rPr>
        <w:t xml:space="preserve"> рік</w:t>
      </w:r>
      <w:r w:rsidR="00ED6EC7">
        <w:rPr>
          <w:sz w:val="28"/>
          <w:szCs w:val="28"/>
          <w:lang w:val="uk-UA"/>
        </w:rPr>
        <w:t>, що дода</w:t>
      </w:r>
      <w:r w:rsidR="00A92508">
        <w:rPr>
          <w:sz w:val="28"/>
          <w:szCs w:val="28"/>
          <w:lang w:val="uk-UA"/>
        </w:rPr>
        <w:t>ю</w:t>
      </w:r>
      <w:r w:rsidR="00ED6EC7">
        <w:rPr>
          <w:sz w:val="28"/>
          <w:szCs w:val="28"/>
          <w:lang w:val="uk-UA"/>
        </w:rPr>
        <w:t>ться</w:t>
      </w:r>
      <w:r w:rsidRPr="00F03D91">
        <w:rPr>
          <w:sz w:val="28"/>
          <w:szCs w:val="28"/>
          <w:lang w:val="uk-UA"/>
        </w:rPr>
        <w:t>.</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5.</w:t>
      </w:r>
      <w:r w:rsidRPr="00F03D91">
        <w:rPr>
          <w:sz w:val="28"/>
          <w:szCs w:val="28"/>
          <w:lang w:val="uk-UA"/>
        </w:rPr>
        <w:t xml:space="preserve"> </w:t>
      </w:r>
      <w:r w:rsidR="00C24777">
        <w:rPr>
          <w:sz w:val="28"/>
          <w:szCs w:val="28"/>
          <w:lang w:val="uk-UA"/>
        </w:rPr>
        <w:t>Затвердити</w:t>
      </w:r>
      <w:r w:rsidRPr="00F03D91">
        <w:rPr>
          <w:sz w:val="28"/>
          <w:szCs w:val="28"/>
          <w:lang w:val="uk-UA"/>
        </w:rPr>
        <w:t xml:space="preserve"> </w:t>
      </w:r>
      <w:r w:rsidR="00A92508">
        <w:rPr>
          <w:sz w:val="28"/>
          <w:szCs w:val="28"/>
          <w:lang w:val="uk-UA"/>
        </w:rPr>
        <w:t xml:space="preserve">склад </w:t>
      </w:r>
      <w:r w:rsidRPr="00F03D91">
        <w:rPr>
          <w:sz w:val="28"/>
          <w:szCs w:val="28"/>
          <w:lang w:val="uk-UA"/>
        </w:rPr>
        <w:t>комісі</w:t>
      </w:r>
      <w:r w:rsidR="00A92508">
        <w:rPr>
          <w:sz w:val="28"/>
          <w:szCs w:val="28"/>
          <w:lang w:val="uk-UA"/>
        </w:rPr>
        <w:t>ї</w:t>
      </w:r>
      <w:r w:rsidRPr="00F03D91">
        <w:rPr>
          <w:sz w:val="28"/>
          <w:szCs w:val="28"/>
          <w:lang w:val="uk-UA"/>
        </w:rPr>
        <w:t xml:space="preserve"> </w:t>
      </w:r>
      <w:r w:rsidR="00C63C11">
        <w:rPr>
          <w:sz w:val="28"/>
          <w:szCs w:val="28"/>
          <w:lang w:val="uk-UA"/>
        </w:rPr>
        <w:t xml:space="preserve">районної військової адміністрації </w:t>
      </w:r>
      <w:r w:rsidRPr="00F03D91">
        <w:rPr>
          <w:sz w:val="28"/>
          <w:szCs w:val="28"/>
          <w:lang w:val="uk-UA"/>
        </w:rPr>
        <w:t>щодо перевірок стану військового обліку в 202</w:t>
      </w:r>
      <w:r w:rsidR="00C24777">
        <w:rPr>
          <w:sz w:val="28"/>
          <w:szCs w:val="28"/>
          <w:lang w:val="uk-UA"/>
        </w:rPr>
        <w:t>6 році, що додається</w:t>
      </w:r>
      <w:r w:rsidRPr="00F03D91">
        <w:rPr>
          <w:sz w:val="28"/>
          <w:szCs w:val="28"/>
          <w:lang w:val="uk-UA"/>
        </w:rPr>
        <w:t xml:space="preserve">. </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AA0BC4">
        <w:rPr>
          <w:sz w:val="28"/>
          <w:szCs w:val="28"/>
          <w:lang w:val="uk-UA"/>
        </w:rPr>
        <w:t xml:space="preserve">6. Затвердити план </w:t>
      </w:r>
      <w:r w:rsidR="006039B5" w:rsidRPr="006039B5">
        <w:rPr>
          <w:sz w:val="28"/>
          <w:szCs w:val="28"/>
          <w:lang w:val="uk-UA"/>
        </w:rPr>
        <w:t>звіряння облікових даних призовників і військовозобов'язаних Володимирського РТЦК та СП з обліковими даними державних органів, органів місцевого самоврядування, підприємств, установ, організацій в Володимирському районі у 2026 році</w:t>
      </w:r>
      <w:r w:rsidR="00FF058D" w:rsidRPr="00AA0BC4">
        <w:rPr>
          <w:sz w:val="28"/>
          <w:szCs w:val="28"/>
          <w:lang w:val="uk-UA"/>
        </w:rPr>
        <w:t>, що додається</w:t>
      </w:r>
      <w:r w:rsidRPr="00AA0BC4">
        <w:rPr>
          <w:sz w:val="28"/>
          <w:szCs w:val="28"/>
          <w:lang w:val="uk-UA"/>
        </w:rPr>
        <w:t>.</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7.</w:t>
      </w:r>
      <w:r w:rsidRPr="00F03D91">
        <w:rPr>
          <w:sz w:val="28"/>
          <w:szCs w:val="28"/>
          <w:lang w:val="uk-UA"/>
        </w:rPr>
        <w:t xml:space="preserve"> Затвердити план перевірок стану військового обліку </w:t>
      </w:r>
      <w:r w:rsidR="006039B5">
        <w:rPr>
          <w:sz w:val="28"/>
          <w:szCs w:val="28"/>
          <w:lang w:val="uk-UA"/>
        </w:rPr>
        <w:t>у</w:t>
      </w:r>
      <w:r w:rsidRPr="00F03D91">
        <w:rPr>
          <w:sz w:val="28"/>
          <w:szCs w:val="28"/>
          <w:lang w:val="uk-UA"/>
        </w:rPr>
        <w:t xml:space="preserve"> Володимирському районі на 202</w:t>
      </w:r>
      <w:r w:rsidR="00FF058D">
        <w:rPr>
          <w:sz w:val="28"/>
          <w:szCs w:val="28"/>
          <w:lang w:val="uk-UA"/>
        </w:rPr>
        <w:t>6</w:t>
      </w:r>
      <w:r w:rsidRPr="00F03D91">
        <w:rPr>
          <w:sz w:val="28"/>
          <w:szCs w:val="28"/>
          <w:lang w:val="uk-UA"/>
        </w:rPr>
        <w:t xml:space="preserve"> рік</w:t>
      </w:r>
      <w:r w:rsidR="00FF058D">
        <w:rPr>
          <w:sz w:val="28"/>
          <w:szCs w:val="28"/>
          <w:lang w:val="uk-UA"/>
        </w:rPr>
        <w:t>, що додається</w:t>
      </w:r>
      <w:r w:rsidRPr="00F03D91">
        <w:rPr>
          <w:sz w:val="28"/>
          <w:szCs w:val="28"/>
          <w:lang w:val="uk-UA"/>
        </w:rPr>
        <w:t>.</w:t>
      </w:r>
    </w:p>
    <w:p w:rsidR="00F03D91" w:rsidRPr="00F03D91" w:rsidRDefault="00F03D91" w:rsidP="00610939">
      <w:pPr>
        <w:ind w:firstLine="567"/>
        <w:jc w:val="both"/>
        <w:rPr>
          <w:sz w:val="28"/>
          <w:szCs w:val="28"/>
          <w:lang w:val="uk-UA"/>
        </w:rPr>
      </w:pPr>
    </w:p>
    <w:p w:rsidR="00F03D91" w:rsidRPr="00F03D91" w:rsidRDefault="006039B5" w:rsidP="00610939">
      <w:pPr>
        <w:ind w:firstLine="567"/>
        <w:jc w:val="both"/>
        <w:rPr>
          <w:sz w:val="28"/>
          <w:szCs w:val="28"/>
          <w:lang w:val="uk-UA"/>
        </w:rPr>
      </w:pPr>
      <w:r>
        <w:rPr>
          <w:sz w:val="28"/>
          <w:szCs w:val="28"/>
          <w:lang w:val="uk-UA"/>
        </w:rPr>
        <w:t>8</w:t>
      </w:r>
      <w:r w:rsidR="00F03D91" w:rsidRPr="00610939">
        <w:rPr>
          <w:sz w:val="28"/>
          <w:szCs w:val="28"/>
          <w:lang w:val="uk-UA"/>
        </w:rPr>
        <w:t>.</w:t>
      </w:r>
      <w:r w:rsidR="00F03D91" w:rsidRPr="00F03D91">
        <w:rPr>
          <w:sz w:val="28"/>
          <w:szCs w:val="28"/>
          <w:lang w:val="uk-UA"/>
        </w:rPr>
        <w:t xml:space="preserve"> Головам </w:t>
      </w:r>
      <w:r w:rsidR="004A5875" w:rsidRPr="00F03D91">
        <w:rPr>
          <w:sz w:val="28"/>
          <w:szCs w:val="28"/>
          <w:lang w:val="uk-UA"/>
        </w:rPr>
        <w:t>міських</w:t>
      </w:r>
      <w:r w:rsidR="004A5875">
        <w:rPr>
          <w:sz w:val="28"/>
          <w:szCs w:val="28"/>
          <w:lang w:val="uk-UA"/>
        </w:rPr>
        <w:t>,</w:t>
      </w:r>
      <w:r w:rsidR="004A5875" w:rsidRPr="00F03D91">
        <w:rPr>
          <w:sz w:val="28"/>
          <w:szCs w:val="28"/>
          <w:lang w:val="uk-UA"/>
        </w:rPr>
        <w:t xml:space="preserve"> </w:t>
      </w:r>
      <w:r w:rsidR="00FA4564" w:rsidRPr="00F03D91">
        <w:rPr>
          <w:sz w:val="28"/>
          <w:szCs w:val="28"/>
          <w:lang w:val="uk-UA"/>
        </w:rPr>
        <w:t>селищних</w:t>
      </w:r>
      <w:r w:rsidR="00FA4564">
        <w:rPr>
          <w:sz w:val="28"/>
          <w:szCs w:val="28"/>
          <w:lang w:val="uk-UA"/>
        </w:rPr>
        <w:t>,</w:t>
      </w:r>
      <w:r w:rsidR="00FA4564" w:rsidRPr="00F03D91">
        <w:rPr>
          <w:sz w:val="28"/>
          <w:szCs w:val="28"/>
          <w:lang w:val="uk-UA"/>
        </w:rPr>
        <w:t xml:space="preserve"> </w:t>
      </w:r>
      <w:r w:rsidR="00F03D91" w:rsidRPr="00F03D91">
        <w:rPr>
          <w:sz w:val="28"/>
          <w:szCs w:val="28"/>
          <w:lang w:val="uk-UA"/>
        </w:rPr>
        <w:t xml:space="preserve">сільських </w:t>
      </w:r>
      <w:r w:rsidR="004A5875">
        <w:rPr>
          <w:sz w:val="28"/>
          <w:szCs w:val="28"/>
          <w:lang w:val="uk-UA"/>
        </w:rPr>
        <w:t>територіальних громад</w:t>
      </w:r>
      <w:r w:rsidR="00F03D91" w:rsidRPr="00F03D91">
        <w:rPr>
          <w:sz w:val="28"/>
          <w:szCs w:val="28"/>
          <w:lang w:val="uk-UA"/>
        </w:rPr>
        <w:t xml:space="preserve"> у взаємодії з Володимирським районним територіальним центром комплектування та соціальної підтримки:</w:t>
      </w:r>
    </w:p>
    <w:p w:rsidR="00F03D91" w:rsidRDefault="00F03D91" w:rsidP="00610939">
      <w:pPr>
        <w:ind w:firstLine="567"/>
        <w:jc w:val="both"/>
        <w:rPr>
          <w:sz w:val="28"/>
          <w:szCs w:val="28"/>
          <w:lang w:val="uk-UA"/>
        </w:rPr>
      </w:pPr>
      <w:r w:rsidRPr="00F03D91">
        <w:rPr>
          <w:sz w:val="28"/>
          <w:szCs w:val="28"/>
          <w:lang w:val="uk-UA"/>
        </w:rPr>
        <w:t>1) проаналізувати стан ведення військового обліку на відповідній території та вжити заходів щодо поліпшення функціонування системи військового обліку та організації бронювання військовозобов’язаних на періо</w:t>
      </w:r>
      <w:r w:rsidR="004A5875">
        <w:rPr>
          <w:sz w:val="28"/>
          <w:szCs w:val="28"/>
          <w:lang w:val="uk-UA"/>
        </w:rPr>
        <w:t>д мобілізації і на воєнний час</w:t>
      </w:r>
      <w:r w:rsidR="008C136A">
        <w:rPr>
          <w:sz w:val="28"/>
          <w:szCs w:val="28"/>
          <w:lang w:val="uk-UA"/>
        </w:rPr>
        <w:t xml:space="preserve"> за 2025 рік</w:t>
      </w:r>
      <w:r w:rsidR="004A5875">
        <w:rPr>
          <w:sz w:val="28"/>
          <w:szCs w:val="28"/>
          <w:lang w:val="uk-UA"/>
        </w:rPr>
        <w:t>;</w:t>
      </w:r>
    </w:p>
    <w:p w:rsidR="00C63C11" w:rsidRDefault="008C136A" w:rsidP="00610939">
      <w:pPr>
        <w:ind w:firstLine="567"/>
        <w:jc w:val="both"/>
        <w:rPr>
          <w:rFonts w:eastAsia="Calibri"/>
          <w:sz w:val="28"/>
          <w:szCs w:val="22"/>
          <w:lang w:val="uk-UA" w:eastAsia="en-US"/>
        </w:rPr>
      </w:pPr>
      <w:r>
        <w:rPr>
          <w:sz w:val="28"/>
          <w:szCs w:val="28"/>
          <w:lang w:val="uk-UA"/>
        </w:rPr>
        <w:t>2)</w:t>
      </w:r>
      <w:r w:rsidR="00FA4564">
        <w:rPr>
          <w:sz w:val="28"/>
          <w:szCs w:val="28"/>
          <w:lang w:val="uk-UA"/>
        </w:rPr>
        <w:t xml:space="preserve"> в кожній територіальній громаді </w:t>
      </w:r>
      <w:r w:rsidR="00F65DCD">
        <w:rPr>
          <w:sz w:val="28"/>
          <w:szCs w:val="28"/>
          <w:lang w:val="uk-UA"/>
        </w:rPr>
        <w:t xml:space="preserve">створити </w:t>
      </w:r>
      <w:r w:rsidR="00FA4564">
        <w:rPr>
          <w:sz w:val="28"/>
          <w:szCs w:val="28"/>
          <w:lang w:val="uk-UA"/>
        </w:rPr>
        <w:t>комісію по перевірці стану військового обліку</w:t>
      </w:r>
      <w:r w:rsidR="00F65DCD">
        <w:rPr>
          <w:sz w:val="28"/>
          <w:szCs w:val="28"/>
          <w:lang w:val="uk-UA"/>
        </w:rPr>
        <w:t xml:space="preserve"> на території громади</w:t>
      </w:r>
      <w:r w:rsidR="00FA4564">
        <w:rPr>
          <w:sz w:val="28"/>
          <w:szCs w:val="28"/>
          <w:lang w:val="uk-UA"/>
        </w:rPr>
        <w:t xml:space="preserve"> під головуванням о</w:t>
      </w:r>
      <w:r w:rsidR="00F65DCD">
        <w:rPr>
          <w:sz w:val="28"/>
          <w:szCs w:val="28"/>
          <w:lang w:val="uk-UA"/>
        </w:rPr>
        <w:t xml:space="preserve">дного з заступників голови громади, включити до складу комісії (з попереднім погодженням </w:t>
      </w:r>
      <w:r w:rsidR="000E5E3E">
        <w:rPr>
          <w:sz w:val="28"/>
          <w:szCs w:val="28"/>
          <w:lang w:val="uk-UA"/>
        </w:rPr>
        <w:t>і</w:t>
      </w:r>
      <w:r w:rsidR="00F65DCD">
        <w:rPr>
          <w:sz w:val="28"/>
          <w:szCs w:val="28"/>
          <w:lang w:val="uk-UA"/>
        </w:rPr>
        <w:t xml:space="preserve">з начальником відповідного відділу Володимирського РТЦК та СП на території якого знаходиться даний об’єкт перевірки) представника РТЦК та СП, </w:t>
      </w:r>
      <w:r w:rsidR="009A4A86">
        <w:rPr>
          <w:sz w:val="28"/>
          <w:szCs w:val="28"/>
          <w:lang w:val="uk-UA"/>
        </w:rPr>
        <w:t xml:space="preserve">а також представників </w:t>
      </w:r>
      <w:r w:rsidR="009A4A86" w:rsidRPr="00984C00">
        <w:rPr>
          <w:rFonts w:eastAsia="Calibri"/>
          <w:sz w:val="28"/>
          <w:szCs w:val="22"/>
          <w:lang w:val="uk-UA" w:eastAsia="en-US"/>
        </w:rPr>
        <w:t xml:space="preserve">міжрегіонального територіального органу </w:t>
      </w:r>
      <w:proofErr w:type="spellStart"/>
      <w:r w:rsidR="009A4A86" w:rsidRPr="00984C00">
        <w:rPr>
          <w:rFonts w:eastAsia="Calibri"/>
          <w:sz w:val="28"/>
          <w:szCs w:val="22"/>
          <w:lang w:val="uk-UA" w:eastAsia="en-US"/>
        </w:rPr>
        <w:t>Держпраці</w:t>
      </w:r>
      <w:proofErr w:type="spellEnd"/>
      <w:r w:rsidR="009A4A86" w:rsidRPr="00984C00">
        <w:rPr>
          <w:rFonts w:eastAsia="Calibri"/>
          <w:sz w:val="28"/>
          <w:szCs w:val="22"/>
          <w:lang w:val="uk-UA" w:eastAsia="en-US"/>
        </w:rPr>
        <w:t xml:space="preserve"> та територіального органу Державної податкової служби</w:t>
      </w:r>
      <w:r w:rsidR="009A4A86">
        <w:rPr>
          <w:rFonts w:eastAsia="Calibri"/>
          <w:sz w:val="28"/>
          <w:szCs w:val="22"/>
          <w:lang w:val="uk-UA" w:eastAsia="en-US"/>
        </w:rPr>
        <w:t>;</w:t>
      </w:r>
    </w:p>
    <w:p w:rsidR="008C136A" w:rsidRPr="00F03D91" w:rsidRDefault="00C63C11" w:rsidP="00610939">
      <w:pPr>
        <w:ind w:firstLine="567"/>
        <w:jc w:val="both"/>
        <w:rPr>
          <w:sz w:val="28"/>
          <w:szCs w:val="28"/>
          <w:lang w:val="uk-UA"/>
        </w:rPr>
      </w:pPr>
      <w:r>
        <w:rPr>
          <w:rFonts w:eastAsia="Calibri"/>
          <w:sz w:val="28"/>
          <w:szCs w:val="22"/>
          <w:lang w:val="uk-UA" w:eastAsia="en-US"/>
        </w:rPr>
        <w:t>3) скласти план проведення перевірки ведення ві</w:t>
      </w:r>
      <w:r w:rsidR="008A2D69">
        <w:rPr>
          <w:rFonts w:eastAsia="Calibri"/>
          <w:sz w:val="28"/>
          <w:szCs w:val="22"/>
          <w:lang w:val="uk-UA" w:eastAsia="en-US"/>
        </w:rPr>
        <w:t>йськового обліку у 2026 році підприємств, установ та організацій, що розташовані на території громади з розрахунком</w:t>
      </w:r>
      <w:r w:rsidR="006039B5">
        <w:rPr>
          <w:rFonts w:eastAsia="Calibri"/>
          <w:sz w:val="28"/>
          <w:szCs w:val="22"/>
          <w:lang w:val="uk-UA" w:eastAsia="en-US"/>
        </w:rPr>
        <w:t>,</w:t>
      </w:r>
      <w:r w:rsidR="008A2D69">
        <w:rPr>
          <w:rFonts w:eastAsia="Calibri"/>
          <w:sz w:val="28"/>
          <w:szCs w:val="22"/>
          <w:lang w:val="uk-UA" w:eastAsia="en-US"/>
        </w:rPr>
        <w:t xml:space="preserve"> щоб перевірка пройшла </w:t>
      </w:r>
      <w:r w:rsidR="007709B6">
        <w:rPr>
          <w:rFonts w:eastAsia="Calibri"/>
          <w:sz w:val="28"/>
          <w:szCs w:val="22"/>
          <w:lang w:val="uk-UA" w:eastAsia="en-US"/>
        </w:rPr>
        <w:t xml:space="preserve">пізніше проведення звірки як </w:t>
      </w:r>
      <w:r w:rsidR="008A2D69">
        <w:rPr>
          <w:rFonts w:eastAsia="Calibri"/>
          <w:sz w:val="28"/>
          <w:szCs w:val="22"/>
          <w:lang w:val="uk-UA" w:eastAsia="en-US"/>
        </w:rPr>
        <w:t xml:space="preserve"> визначено у плані </w:t>
      </w:r>
      <w:r w:rsidR="008A2D69" w:rsidRPr="00F03D91">
        <w:rPr>
          <w:sz w:val="28"/>
          <w:szCs w:val="28"/>
          <w:lang w:val="uk-UA"/>
        </w:rPr>
        <w:t>звіряння облікових даних</w:t>
      </w:r>
      <w:r w:rsidR="009A4A86">
        <w:rPr>
          <w:sz w:val="28"/>
          <w:szCs w:val="28"/>
          <w:lang w:val="uk-UA"/>
        </w:rPr>
        <w:t xml:space="preserve"> </w:t>
      </w:r>
      <w:r w:rsidR="008A2D69">
        <w:rPr>
          <w:sz w:val="28"/>
          <w:szCs w:val="28"/>
          <w:lang w:val="uk-UA"/>
        </w:rPr>
        <w:t>з РТЦК та СП;</w:t>
      </w:r>
    </w:p>
    <w:p w:rsidR="00F03D91" w:rsidRPr="00F03D91" w:rsidRDefault="008A2D69" w:rsidP="00610939">
      <w:pPr>
        <w:ind w:firstLine="567"/>
        <w:jc w:val="both"/>
        <w:rPr>
          <w:sz w:val="28"/>
          <w:szCs w:val="28"/>
          <w:lang w:val="uk-UA"/>
        </w:rPr>
      </w:pPr>
      <w:r>
        <w:rPr>
          <w:sz w:val="28"/>
          <w:szCs w:val="28"/>
          <w:lang w:val="uk-UA"/>
        </w:rPr>
        <w:t>4</w:t>
      </w:r>
      <w:r w:rsidR="00F03D91" w:rsidRPr="00F03D91">
        <w:rPr>
          <w:sz w:val="28"/>
          <w:szCs w:val="28"/>
          <w:lang w:val="uk-UA"/>
        </w:rPr>
        <w:t xml:space="preserve">) </w:t>
      </w:r>
      <w:r>
        <w:rPr>
          <w:sz w:val="28"/>
          <w:szCs w:val="28"/>
          <w:lang w:val="uk-UA"/>
        </w:rPr>
        <w:t xml:space="preserve">затверджені </w:t>
      </w:r>
      <w:r w:rsidR="00F61D68">
        <w:rPr>
          <w:sz w:val="28"/>
          <w:szCs w:val="28"/>
          <w:lang w:val="uk-UA"/>
        </w:rPr>
        <w:t xml:space="preserve">головами територіальних громад, погоджені начальником районної військової адміністрації </w:t>
      </w:r>
      <w:r>
        <w:rPr>
          <w:sz w:val="28"/>
          <w:szCs w:val="28"/>
          <w:lang w:val="uk-UA"/>
        </w:rPr>
        <w:t>плани перевірок</w:t>
      </w:r>
      <w:r w:rsidR="00F61D68">
        <w:rPr>
          <w:sz w:val="28"/>
          <w:szCs w:val="28"/>
          <w:lang w:val="uk-UA"/>
        </w:rPr>
        <w:t xml:space="preserve"> військового обліку розмістити </w:t>
      </w:r>
      <w:r w:rsidR="00F61D68" w:rsidRPr="00F03D91">
        <w:rPr>
          <w:sz w:val="28"/>
          <w:szCs w:val="28"/>
          <w:lang w:val="uk-UA"/>
        </w:rPr>
        <w:t xml:space="preserve">на платформі офіційного веб-сайту Володимирської </w:t>
      </w:r>
      <w:r w:rsidR="00F61D68" w:rsidRPr="00DE4C81">
        <w:rPr>
          <w:sz w:val="28"/>
          <w:szCs w:val="28"/>
          <w:lang w:val="uk-UA"/>
        </w:rPr>
        <w:t>райдержадміністрації</w:t>
      </w:r>
      <w:r w:rsidR="00F61D68" w:rsidRPr="00F03D91">
        <w:rPr>
          <w:sz w:val="28"/>
          <w:szCs w:val="28"/>
          <w:lang w:val="uk-UA"/>
        </w:rPr>
        <w:t xml:space="preserve"> та </w:t>
      </w:r>
      <w:r w:rsidR="00016F6B">
        <w:rPr>
          <w:sz w:val="28"/>
          <w:szCs w:val="28"/>
          <w:lang w:val="uk-UA"/>
        </w:rPr>
        <w:t xml:space="preserve">на офіційних ресурсах </w:t>
      </w:r>
      <w:r w:rsidR="00F61D68">
        <w:rPr>
          <w:sz w:val="28"/>
          <w:szCs w:val="28"/>
          <w:lang w:val="uk-UA"/>
        </w:rPr>
        <w:t>територіальної громади</w:t>
      </w:r>
      <w:r w:rsidR="00F03D91" w:rsidRPr="00F03D91">
        <w:rPr>
          <w:sz w:val="28"/>
          <w:szCs w:val="28"/>
          <w:lang w:val="uk-UA"/>
        </w:rPr>
        <w:t>;</w:t>
      </w:r>
    </w:p>
    <w:p w:rsidR="00F03D91" w:rsidRPr="00F03D91" w:rsidRDefault="00F61D68" w:rsidP="00610939">
      <w:pPr>
        <w:ind w:firstLine="567"/>
        <w:jc w:val="both"/>
        <w:rPr>
          <w:sz w:val="28"/>
          <w:szCs w:val="28"/>
          <w:lang w:val="uk-UA"/>
        </w:rPr>
      </w:pPr>
      <w:r>
        <w:rPr>
          <w:sz w:val="28"/>
          <w:szCs w:val="28"/>
          <w:lang w:val="uk-UA"/>
        </w:rPr>
        <w:t>5</w:t>
      </w:r>
      <w:r w:rsidR="00F03D91" w:rsidRPr="00F03D91">
        <w:rPr>
          <w:sz w:val="28"/>
          <w:szCs w:val="28"/>
          <w:lang w:val="uk-UA"/>
        </w:rPr>
        <w:t xml:space="preserve">) </w:t>
      </w:r>
      <w:r>
        <w:rPr>
          <w:sz w:val="28"/>
          <w:szCs w:val="28"/>
          <w:lang w:val="uk-UA"/>
        </w:rPr>
        <w:t>акти проведених перевірок ведення військового обліку на території громади не пізніше як за 15 діб після проведення перевірки надсилати до районної військової адміністрації (через сектор мобілізаційної роботи)</w:t>
      </w:r>
      <w:r w:rsidR="00F03D91" w:rsidRPr="00F03D91">
        <w:rPr>
          <w:sz w:val="28"/>
          <w:szCs w:val="28"/>
          <w:lang w:val="uk-UA"/>
        </w:rPr>
        <w:t>;</w:t>
      </w:r>
    </w:p>
    <w:p w:rsidR="00F03D91" w:rsidRPr="00F03D91" w:rsidRDefault="00016F6B" w:rsidP="00610939">
      <w:pPr>
        <w:ind w:firstLine="567"/>
        <w:jc w:val="both"/>
        <w:rPr>
          <w:sz w:val="28"/>
          <w:szCs w:val="28"/>
          <w:lang w:val="uk-UA"/>
        </w:rPr>
      </w:pPr>
      <w:r>
        <w:rPr>
          <w:sz w:val="28"/>
          <w:szCs w:val="28"/>
          <w:lang w:val="uk-UA"/>
        </w:rPr>
        <w:t>6</w:t>
      </w:r>
      <w:r w:rsidR="00F03D91" w:rsidRPr="00F03D91">
        <w:rPr>
          <w:sz w:val="28"/>
          <w:szCs w:val="28"/>
          <w:lang w:val="uk-UA"/>
        </w:rPr>
        <w:t>) організувати підвищення кваліфікації осіб, відповідальних за організацію та ведення військового обліку громадян та їх бронювання</w:t>
      </w:r>
      <w:r w:rsidR="00F61D68">
        <w:rPr>
          <w:sz w:val="28"/>
          <w:szCs w:val="28"/>
          <w:lang w:val="uk-UA"/>
        </w:rPr>
        <w:t>.</w:t>
      </w:r>
    </w:p>
    <w:p w:rsidR="00F03D91" w:rsidRPr="00F03D91" w:rsidRDefault="00F03D91" w:rsidP="00610939">
      <w:pPr>
        <w:ind w:firstLine="567"/>
        <w:jc w:val="both"/>
        <w:rPr>
          <w:sz w:val="28"/>
          <w:szCs w:val="28"/>
          <w:lang w:val="uk-UA"/>
        </w:rPr>
      </w:pPr>
      <w:r w:rsidRPr="00F03D91">
        <w:rPr>
          <w:sz w:val="28"/>
          <w:szCs w:val="28"/>
          <w:lang w:val="uk-UA"/>
        </w:rPr>
        <w:t xml:space="preserve"> </w:t>
      </w:r>
    </w:p>
    <w:p w:rsidR="00F03D91" w:rsidRPr="00F03D91" w:rsidRDefault="0017001B" w:rsidP="004A5875">
      <w:pPr>
        <w:ind w:firstLine="567"/>
        <w:jc w:val="both"/>
        <w:rPr>
          <w:sz w:val="28"/>
          <w:szCs w:val="28"/>
          <w:lang w:val="uk-UA"/>
        </w:rPr>
      </w:pPr>
      <w:r>
        <w:rPr>
          <w:sz w:val="28"/>
          <w:szCs w:val="28"/>
          <w:lang w:val="uk-UA"/>
        </w:rPr>
        <w:lastRenderedPageBreak/>
        <w:t>9</w:t>
      </w:r>
      <w:r w:rsidR="00F03D91" w:rsidRPr="00610939">
        <w:rPr>
          <w:sz w:val="28"/>
          <w:szCs w:val="28"/>
          <w:lang w:val="uk-UA"/>
        </w:rPr>
        <w:t>.</w:t>
      </w:r>
      <w:r w:rsidR="00F03D91" w:rsidRPr="00F03D91">
        <w:rPr>
          <w:sz w:val="28"/>
          <w:szCs w:val="28"/>
          <w:lang w:val="uk-UA"/>
        </w:rPr>
        <w:t xml:space="preserve"> Відділу інформаційної та внутрішньої політики </w:t>
      </w:r>
      <w:r w:rsidR="00A92508">
        <w:rPr>
          <w:sz w:val="28"/>
          <w:szCs w:val="28"/>
          <w:lang w:val="uk-UA"/>
        </w:rPr>
        <w:t xml:space="preserve">райдержадміністрації </w:t>
      </w:r>
      <w:r w:rsidR="00F03D91" w:rsidRPr="00F03D91">
        <w:rPr>
          <w:sz w:val="28"/>
          <w:szCs w:val="28"/>
          <w:lang w:val="uk-UA"/>
        </w:rPr>
        <w:t>забезпечити інформаційний супровід функціонування системи військового обліку, створення інформаційних медійних продуктів (інформаційних статей в засобах масової інформації). С</w:t>
      </w:r>
      <w:r w:rsidR="004A5875">
        <w:rPr>
          <w:sz w:val="28"/>
          <w:szCs w:val="28"/>
          <w:lang w:val="uk-UA"/>
        </w:rPr>
        <w:t>пільно з начальником  Володимир</w:t>
      </w:r>
      <w:r w:rsidR="00F03D91" w:rsidRPr="00F03D91">
        <w:rPr>
          <w:sz w:val="28"/>
          <w:szCs w:val="28"/>
          <w:lang w:val="uk-UA"/>
        </w:rPr>
        <w:t xml:space="preserve">ського РТЦК та СП розробити та підтримувати на платформі офіційного веб-сайту Володимирської </w:t>
      </w:r>
      <w:r w:rsidR="00DE4C81" w:rsidRPr="00DE4C81">
        <w:rPr>
          <w:sz w:val="28"/>
          <w:szCs w:val="28"/>
          <w:lang w:val="uk-UA"/>
        </w:rPr>
        <w:t>райдержадміністрації</w:t>
      </w:r>
      <w:r w:rsidR="00F03D91" w:rsidRPr="00F03D91">
        <w:rPr>
          <w:sz w:val="28"/>
          <w:szCs w:val="28"/>
          <w:lang w:val="uk-UA"/>
        </w:rPr>
        <w:t xml:space="preserve"> та міської ради веб-сторінку з інформаційними матеріалами з питань військового обліку.</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w:t>
      </w:r>
      <w:r w:rsidR="006039B5">
        <w:rPr>
          <w:sz w:val="28"/>
          <w:szCs w:val="28"/>
          <w:lang w:val="uk-UA"/>
        </w:rPr>
        <w:t>0</w:t>
      </w:r>
      <w:r w:rsidRPr="00610939">
        <w:rPr>
          <w:sz w:val="28"/>
          <w:szCs w:val="28"/>
          <w:lang w:val="uk-UA"/>
        </w:rPr>
        <w:t>.</w:t>
      </w:r>
      <w:r w:rsidRPr="00F03D91">
        <w:rPr>
          <w:sz w:val="28"/>
          <w:szCs w:val="28"/>
          <w:lang w:val="uk-UA"/>
        </w:rPr>
        <w:t xml:space="preserve"> Володимирському територіальному медичному об’єднанню  забезпечити безумовне виконання вимог пункту 8 статті 38 Закону України "Про військовий обов'язок і військову службу" щодо своєчасності повідомлення (у триденний строк) під час </w:t>
      </w:r>
      <w:r w:rsidR="002835A2">
        <w:rPr>
          <w:sz w:val="28"/>
          <w:szCs w:val="28"/>
          <w:lang w:val="uk-UA"/>
        </w:rPr>
        <w:t>мобілізації</w:t>
      </w:r>
      <w:r w:rsidRPr="00F03D91">
        <w:rPr>
          <w:sz w:val="28"/>
          <w:szCs w:val="28"/>
          <w:lang w:val="uk-UA"/>
        </w:rPr>
        <w:t xml:space="preserve"> громадян на військову службу</w:t>
      </w:r>
      <w:r w:rsidR="002835A2">
        <w:rPr>
          <w:sz w:val="28"/>
          <w:szCs w:val="28"/>
          <w:lang w:val="uk-UA"/>
        </w:rPr>
        <w:t xml:space="preserve"> Володимир</w:t>
      </w:r>
      <w:r w:rsidRPr="00F03D91">
        <w:rPr>
          <w:sz w:val="28"/>
          <w:szCs w:val="28"/>
          <w:lang w:val="uk-UA"/>
        </w:rPr>
        <w:t>ський територіальний центр комплектування та соціальної підтримки про громадян призовного віку, які перебувають на стаціонарному лікуванні.</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w:t>
      </w:r>
      <w:r w:rsidR="006039B5">
        <w:rPr>
          <w:sz w:val="28"/>
          <w:szCs w:val="28"/>
          <w:lang w:val="uk-UA"/>
        </w:rPr>
        <w:t>1</w:t>
      </w:r>
      <w:r w:rsidRPr="00610939">
        <w:rPr>
          <w:sz w:val="28"/>
          <w:szCs w:val="28"/>
          <w:lang w:val="uk-UA"/>
        </w:rPr>
        <w:t>.</w:t>
      </w:r>
      <w:r w:rsidRPr="00F03D91">
        <w:rPr>
          <w:sz w:val="28"/>
          <w:szCs w:val="28"/>
          <w:lang w:val="uk-UA"/>
        </w:rPr>
        <w:t xml:space="preserve"> </w:t>
      </w:r>
      <w:r w:rsidR="0089250A" w:rsidRPr="0089250A">
        <w:rPr>
          <w:sz w:val="28"/>
          <w:szCs w:val="28"/>
          <w:lang w:val="uk-UA"/>
        </w:rPr>
        <w:t>Володимирськ</w:t>
      </w:r>
      <w:r w:rsidR="0089250A">
        <w:rPr>
          <w:sz w:val="28"/>
          <w:szCs w:val="28"/>
          <w:lang w:val="uk-UA"/>
        </w:rPr>
        <w:t>ій</w:t>
      </w:r>
      <w:r w:rsidR="0089250A" w:rsidRPr="0089250A">
        <w:rPr>
          <w:sz w:val="28"/>
          <w:szCs w:val="28"/>
          <w:lang w:val="uk-UA"/>
        </w:rPr>
        <w:t xml:space="preserve"> філі</w:t>
      </w:r>
      <w:r w:rsidR="0089250A">
        <w:rPr>
          <w:sz w:val="28"/>
          <w:szCs w:val="28"/>
          <w:lang w:val="uk-UA"/>
        </w:rPr>
        <w:t>ї</w:t>
      </w:r>
      <w:r w:rsidR="0089250A" w:rsidRPr="0089250A">
        <w:rPr>
          <w:sz w:val="28"/>
          <w:szCs w:val="28"/>
          <w:lang w:val="uk-UA"/>
        </w:rPr>
        <w:t xml:space="preserve"> Волинського обласного центру зайнятості</w:t>
      </w:r>
      <w:r w:rsidR="0089250A" w:rsidRPr="00F03D91">
        <w:rPr>
          <w:sz w:val="28"/>
          <w:szCs w:val="28"/>
          <w:lang w:val="uk-UA"/>
        </w:rPr>
        <w:t xml:space="preserve"> </w:t>
      </w:r>
      <w:r w:rsidRPr="00F03D91">
        <w:rPr>
          <w:sz w:val="28"/>
          <w:szCs w:val="28"/>
          <w:lang w:val="uk-UA"/>
        </w:rPr>
        <w:t>щомісяця до 05</w:t>
      </w:r>
      <w:r w:rsidR="00E32AF7">
        <w:rPr>
          <w:sz w:val="28"/>
          <w:szCs w:val="28"/>
          <w:lang w:val="uk-UA"/>
        </w:rPr>
        <w:t xml:space="preserve"> числа інформувати Володимир</w:t>
      </w:r>
      <w:r w:rsidRPr="00F03D91">
        <w:rPr>
          <w:sz w:val="28"/>
          <w:szCs w:val="28"/>
          <w:lang w:val="uk-UA"/>
        </w:rPr>
        <w:t>ський територіальний центр комплектування та соціальної підтримки про всіх громадян чоловічої статі віком від 17 до 60 років та жінок спеціальностей медичного профілю та профілю зв'язку, які за направленням центру зайнятості працевлаштовані роботодавцями або звернулись за послугами служби зайнятості після припинення трудових відносин із зазначенням прізвища, ім'я, по батькові, дати народження, місця зареєстрованого і фактичного проживання, дати прийняття на роботу (звільнення), підприємства, установи, організації.</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w:t>
      </w:r>
      <w:r w:rsidR="006039B5">
        <w:rPr>
          <w:sz w:val="28"/>
          <w:szCs w:val="28"/>
          <w:lang w:val="uk-UA"/>
        </w:rPr>
        <w:t>2</w:t>
      </w:r>
      <w:r w:rsidRPr="00610939">
        <w:rPr>
          <w:sz w:val="28"/>
          <w:szCs w:val="28"/>
          <w:lang w:val="uk-UA"/>
        </w:rPr>
        <w:t>.</w:t>
      </w:r>
      <w:r w:rsidRPr="00F03D91">
        <w:rPr>
          <w:sz w:val="28"/>
          <w:szCs w:val="28"/>
          <w:lang w:val="uk-UA"/>
        </w:rPr>
        <w:t xml:space="preserve"> </w:t>
      </w:r>
      <w:r w:rsidR="00E32AF7">
        <w:rPr>
          <w:sz w:val="28"/>
          <w:szCs w:val="28"/>
          <w:lang w:val="uk-UA"/>
        </w:rPr>
        <w:t>Володимирському міському суду</w:t>
      </w:r>
      <w:r w:rsidRPr="00F03D91">
        <w:rPr>
          <w:sz w:val="28"/>
          <w:szCs w:val="28"/>
          <w:lang w:val="uk-UA"/>
        </w:rPr>
        <w:t xml:space="preserve"> забезпечити своєчасне виконання вимог </w:t>
      </w:r>
      <w:proofErr w:type="spellStart"/>
      <w:r w:rsidRPr="00F03D91">
        <w:rPr>
          <w:sz w:val="28"/>
          <w:szCs w:val="28"/>
          <w:lang w:val="uk-UA"/>
        </w:rPr>
        <w:t>пп</w:t>
      </w:r>
      <w:proofErr w:type="spellEnd"/>
      <w:r w:rsidRPr="00F03D91">
        <w:rPr>
          <w:sz w:val="28"/>
          <w:szCs w:val="28"/>
          <w:lang w:val="uk-UA"/>
        </w:rPr>
        <w:t>. 5, 6 статті 38 Закону України "Про військовий обов'язок і військову службу" щодо своєчасного (у семиденни</w:t>
      </w:r>
      <w:r w:rsidR="006039B5">
        <w:rPr>
          <w:sz w:val="28"/>
          <w:szCs w:val="28"/>
          <w:lang w:val="uk-UA"/>
        </w:rPr>
        <w:t>й строк) повідомлення Володимир</w:t>
      </w:r>
      <w:r w:rsidRPr="00F03D91">
        <w:rPr>
          <w:sz w:val="28"/>
          <w:szCs w:val="28"/>
          <w:lang w:val="uk-UA"/>
        </w:rPr>
        <w:t xml:space="preserve">ський територіальний центр комплектування та соціальної підтримки про призовників, кримінальні справи стосовно яких розглядаються судом, про </w:t>
      </w:r>
      <w:proofErr w:type="spellStart"/>
      <w:r w:rsidRPr="00F03D91">
        <w:rPr>
          <w:sz w:val="28"/>
          <w:szCs w:val="28"/>
          <w:lang w:val="uk-UA"/>
        </w:rPr>
        <w:t>вироки</w:t>
      </w:r>
      <w:proofErr w:type="spellEnd"/>
      <w:r w:rsidRPr="00F03D91">
        <w:rPr>
          <w:sz w:val="28"/>
          <w:szCs w:val="28"/>
          <w:lang w:val="uk-UA"/>
        </w:rPr>
        <w:t>, які набрали законної сили стосовно військовозобов'язаних і приз</w:t>
      </w:r>
      <w:r w:rsidR="00E32AF7">
        <w:rPr>
          <w:sz w:val="28"/>
          <w:szCs w:val="28"/>
          <w:lang w:val="uk-UA"/>
        </w:rPr>
        <w:t>овників, та подання до Володимир</w:t>
      </w:r>
      <w:r w:rsidRPr="00F03D91">
        <w:rPr>
          <w:sz w:val="28"/>
          <w:szCs w:val="28"/>
          <w:lang w:val="uk-UA"/>
        </w:rPr>
        <w:t>ськ</w:t>
      </w:r>
      <w:r w:rsidR="00E32AF7">
        <w:rPr>
          <w:sz w:val="28"/>
          <w:szCs w:val="28"/>
          <w:lang w:val="uk-UA"/>
        </w:rPr>
        <w:t>ого</w:t>
      </w:r>
      <w:r w:rsidRPr="00F03D91">
        <w:rPr>
          <w:sz w:val="28"/>
          <w:szCs w:val="28"/>
          <w:lang w:val="uk-UA"/>
        </w:rPr>
        <w:t xml:space="preserve"> територіальн</w:t>
      </w:r>
      <w:r w:rsidR="00E32AF7">
        <w:rPr>
          <w:sz w:val="28"/>
          <w:szCs w:val="28"/>
          <w:lang w:val="uk-UA"/>
        </w:rPr>
        <w:t>ого</w:t>
      </w:r>
      <w:r w:rsidRPr="00F03D91">
        <w:rPr>
          <w:sz w:val="28"/>
          <w:szCs w:val="28"/>
          <w:lang w:val="uk-UA"/>
        </w:rPr>
        <w:t xml:space="preserve"> центр</w:t>
      </w:r>
      <w:r w:rsidR="00E32AF7">
        <w:rPr>
          <w:sz w:val="28"/>
          <w:szCs w:val="28"/>
          <w:lang w:val="uk-UA"/>
        </w:rPr>
        <w:t>у</w:t>
      </w:r>
      <w:r w:rsidRPr="00F03D91">
        <w:rPr>
          <w:sz w:val="28"/>
          <w:szCs w:val="28"/>
          <w:lang w:val="uk-UA"/>
        </w:rPr>
        <w:t xml:space="preserve"> комплектування та соціальної підтримки посвідчень про приписку до призовної дільниці, військових квитків на громадян, які засуджені до позбавлення волі, обмеження волі або арешту.</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w:t>
      </w:r>
      <w:r w:rsidR="006039B5">
        <w:rPr>
          <w:sz w:val="28"/>
          <w:szCs w:val="28"/>
          <w:lang w:val="uk-UA"/>
        </w:rPr>
        <w:t>3</w:t>
      </w:r>
      <w:r w:rsidRPr="00610939">
        <w:rPr>
          <w:sz w:val="28"/>
          <w:szCs w:val="28"/>
          <w:lang w:val="uk-UA"/>
        </w:rPr>
        <w:t>.</w:t>
      </w:r>
      <w:r w:rsidRPr="00F03D91">
        <w:rPr>
          <w:sz w:val="28"/>
          <w:szCs w:val="28"/>
          <w:lang w:val="uk-UA"/>
        </w:rPr>
        <w:t xml:space="preserve"> Володимирському відділу поліції ГУ НП у Волинській області відповідно до пункту 3 статті 38 Закону України "Про військовий обов'язок і військову службу" забезпечити своєчасне реагування та ефективне вжиття заходів </w:t>
      </w:r>
      <w:r w:rsidR="00E32AF7">
        <w:rPr>
          <w:sz w:val="28"/>
          <w:szCs w:val="28"/>
          <w:lang w:val="uk-UA"/>
        </w:rPr>
        <w:t>з реалізації звернень Володимир</w:t>
      </w:r>
      <w:r w:rsidRPr="00F03D91">
        <w:rPr>
          <w:sz w:val="28"/>
          <w:szCs w:val="28"/>
          <w:lang w:val="uk-UA"/>
        </w:rPr>
        <w:t>ського територіального центру комплектування та соціальної підтримки та органів місцевого самоврядування стосовно розшуку, зат</w:t>
      </w:r>
      <w:r w:rsidR="00E32AF7">
        <w:rPr>
          <w:sz w:val="28"/>
          <w:szCs w:val="28"/>
          <w:lang w:val="uk-UA"/>
        </w:rPr>
        <w:t>римання і доставки до Володимир</w:t>
      </w:r>
      <w:r w:rsidRPr="00F03D91">
        <w:rPr>
          <w:sz w:val="28"/>
          <w:szCs w:val="28"/>
          <w:lang w:val="uk-UA"/>
        </w:rPr>
        <w:t>ського територіального центру комплектування та соціальної підтримки громадян України, які ухиляються від виконання військового обов'язку.</w:t>
      </w:r>
    </w:p>
    <w:p w:rsidR="00F03D91" w:rsidRPr="00F03D91" w:rsidRDefault="00F03D91" w:rsidP="00610939">
      <w:pPr>
        <w:ind w:firstLine="567"/>
        <w:jc w:val="both"/>
        <w:rPr>
          <w:sz w:val="28"/>
          <w:szCs w:val="28"/>
          <w:lang w:val="uk-UA"/>
        </w:rPr>
      </w:pPr>
    </w:p>
    <w:p w:rsidR="00F03D91" w:rsidRPr="00F03D91" w:rsidRDefault="00F03D91" w:rsidP="00E32AF7">
      <w:pPr>
        <w:ind w:firstLine="567"/>
        <w:jc w:val="both"/>
        <w:rPr>
          <w:sz w:val="28"/>
          <w:szCs w:val="28"/>
          <w:lang w:val="uk-UA"/>
        </w:rPr>
      </w:pPr>
      <w:r w:rsidRPr="00610939">
        <w:rPr>
          <w:sz w:val="28"/>
          <w:szCs w:val="28"/>
          <w:lang w:val="uk-UA"/>
        </w:rPr>
        <w:t>1</w:t>
      </w:r>
      <w:r w:rsidR="006039B5">
        <w:rPr>
          <w:sz w:val="28"/>
          <w:szCs w:val="28"/>
          <w:lang w:val="uk-UA"/>
        </w:rPr>
        <w:t>4</w:t>
      </w:r>
      <w:r w:rsidRPr="00610939">
        <w:rPr>
          <w:sz w:val="28"/>
          <w:szCs w:val="28"/>
          <w:lang w:val="uk-UA"/>
        </w:rPr>
        <w:t>.</w:t>
      </w:r>
      <w:r w:rsidRPr="00F03D91">
        <w:rPr>
          <w:sz w:val="28"/>
          <w:szCs w:val="28"/>
          <w:lang w:val="uk-UA"/>
        </w:rPr>
        <w:t xml:space="preserve"> Володимирському районному відділу Державної міграційної служби України у Волинській області відповідно до вимог пункту 3 статті 38 Закону України "Про військовий обов'язок і військову службу" забезпечити своєчасне (у </w:t>
      </w:r>
      <w:r w:rsidRPr="00F03D91">
        <w:rPr>
          <w:sz w:val="28"/>
          <w:szCs w:val="28"/>
          <w:lang w:val="uk-UA"/>
        </w:rPr>
        <w:lastRenderedPageBreak/>
        <w:t>двотижневи</w:t>
      </w:r>
      <w:r w:rsidR="00E32AF7">
        <w:rPr>
          <w:sz w:val="28"/>
          <w:szCs w:val="28"/>
          <w:lang w:val="uk-UA"/>
        </w:rPr>
        <w:t>й строк) інформування Володимир</w:t>
      </w:r>
      <w:r w:rsidRPr="00F03D91">
        <w:rPr>
          <w:sz w:val="28"/>
          <w:szCs w:val="28"/>
          <w:lang w:val="uk-UA"/>
        </w:rPr>
        <w:t>ського територіального центру комплектування та соціальної підтримки про осіб, які отримали громадянство України.</w:t>
      </w:r>
    </w:p>
    <w:p w:rsidR="00F03D91" w:rsidRPr="00F03D91" w:rsidRDefault="00F03D91" w:rsidP="00610939">
      <w:pPr>
        <w:ind w:firstLine="567"/>
        <w:jc w:val="both"/>
        <w:rPr>
          <w:sz w:val="28"/>
          <w:szCs w:val="28"/>
          <w:lang w:val="uk-UA"/>
        </w:rPr>
      </w:pPr>
    </w:p>
    <w:p w:rsidR="0089250A" w:rsidRDefault="0089250A" w:rsidP="00610939">
      <w:pPr>
        <w:ind w:firstLine="567"/>
        <w:jc w:val="both"/>
        <w:rPr>
          <w:sz w:val="28"/>
          <w:szCs w:val="28"/>
          <w:lang w:val="uk-UA"/>
        </w:rPr>
      </w:pPr>
      <w:r>
        <w:rPr>
          <w:sz w:val="28"/>
          <w:szCs w:val="28"/>
          <w:lang w:val="uk-UA"/>
        </w:rPr>
        <w:t>1</w:t>
      </w:r>
      <w:r w:rsidR="006039B5">
        <w:rPr>
          <w:sz w:val="28"/>
          <w:szCs w:val="28"/>
          <w:lang w:val="uk-UA"/>
        </w:rPr>
        <w:t>5</w:t>
      </w:r>
      <w:r>
        <w:rPr>
          <w:sz w:val="28"/>
          <w:szCs w:val="28"/>
          <w:lang w:val="uk-UA"/>
        </w:rPr>
        <w:t xml:space="preserve">. </w:t>
      </w:r>
      <w:r w:rsidR="008D0834">
        <w:rPr>
          <w:sz w:val="28"/>
          <w:szCs w:val="28"/>
          <w:lang w:val="uk-UA"/>
        </w:rPr>
        <w:t>Визнати таким, що втратило чинність, розпорядження начальника районної військової адміністрації від 14 січня 2025 року №М-1ДСК.</w:t>
      </w:r>
    </w:p>
    <w:p w:rsidR="0089250A" w:rsidRDefault="0089250A"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w:t>
      </w:r>
      <w:r w:rsidR="006039B5">
        <w:rPr>
          <w:sz w:val="28"/>
          <w:szCs w:val="28"/>
          <w:lang w:val="uk-UA"/>
        </w:rPr>
        <w:t>6</w:t>
      </w:r>
      <w:r w:rsidRPr="00610939">
        <w:rPr>
          <w:sz w:val="28"/>
          <w:szCs w:val="28"/>
          <w:lang w:val="uk-UA"/>
        </w:rPr>
        <w:t>.</w:t>
      </w:r>
      <w:r w:rsidR="00610939">
        <w:rPr>
          <w:sz w:val="28"/>
          <w:szCs w:val="28"/>
          <w:lang w:val="uk-UA"/>
        </w:rPr>
        <w:t xml:space="preserve"> </w:t>
      </w:r>
      <w:r w:rsidRPr="00F03D91">
        <w:rPr>
          <w:sz w:val="28"/>
          <w:szCs w:val="28"/>
          <w:lang w:val="uk-UA"/>
        </w:rPr>
        <w:t xml:space="preserve">Контроль за виконанням даного </w:t>
      </w:r>
      <w:r w:rsidR="006039B5">
        <w:rPr>
          <w:sz w:val="28"/>
          <w:szCs w:val="28"/>
          <w:lang w:val="uk-UA"/>
        </w:rPr>
        <w:t>р</w:t>
      </w:r>
      <w:r w:rsidRPr="00F03D91">
        <w:rPr>
          <w:sz w:val="28"/>
          <w:szCs w:val="28"/>
          <w:lang w:val="uk-UA"/>
        </w:rPr>
        <w:t xml:space="preserve">озпорядження покласти на </w:t>
      </w:r>
      <w:r w:rsidR="006039B5">
        <w:rPr>
          <w:sz w:val="28"/>
          <w:szCs w:val="28"/>
          <w:lang w:val="uk-UA"/>
        </w:rPr>
        <w:t>першого заступника голови</w:t>
      </w:r>
      <w:r w:rsidRPr="00F03D91">
        <w:rPr>
          <w:sz w:val="28"/>
          <w:szCs w:val="28"/>
          <w:lang w:val="uk-UA"/>
        </w:rPr>
        <w:t xml:space="preserve"> </w:t>
      </w:r>
      <w:r w:rsidR="00C34646" w:rsidRPr="00C34646">
        <w:rPr>
          <w:sz w:val="28"/>
          <w:szCs w:val="28"/>
          <w:lang w:val="uk-UA"/>
        </w:rPr>
        <w:t>райдержадміністрації</w:t>
      </w:r>
      <w:r w:rsidR="00E32AF7">
        <w:rPr>
          <w:sz w:val="28"/>
          <w:szCs w:val="28"/>
          <w:lang w:val="uk-UA"/>
        </w:rPr>
        <w:t>, та начальника  Володимир</w:t>
      </w:r>
      <w:r w:rsidRPr="00F03D91">
        <w:rPr>
          <w:sz w:val="28"/>
          <w:szCs w:val="28"/>
          <w:lang w:val="uk-UA"/>
        </w:rPr>
        <w:t>ського  РТЦК та СП</w:t>
      </w:r>
      <w:r w:rsidR="00610939">
        <w:rPr>
          <w:sz w:val="28"/>
          <w:szCs w:val="28"/>
          <w:lang w:val="uk-UA"/>
        </w:rPr>
        <w:t>.</w:t>
      </w:r>
      <w:r w:rsidRPr="00F03D91">
        <w:rPr>
          <w:sz w:val="28"/>
          <w:szCs w:val="28"/>
          <w:lang w:val="uk-UA"/>
        </w:rPr>
        <w:t xml:space="preserve">                                </w:t>
      </w:r>
    </w:p>
    <w:p w:rsidR="00F03D91" w:rsidRPr="00F03D91" w:rsidRDefault="00F03D91" w:rsidP="00F03D91">
      <w:pPr>
        <w:rPr>
          <w:sz w:val="28"/>
          <w:szCs w:val="28"/>
          <w:lang w:val="uk-UA"/>
        </w:rPr>
      </w:pPr>
    </w:p>
    <w:p w:rsidR="00F03D91" w:rsidRPr="00F03D91" w:rsidRDefault="00F03D91" w:rsidP="00F03D91">
      <w:pPr>
        <w:rPr>
          <w:sz w:val="28"/>
          <w:szCs w:val="28"/>
          <w:lang w:val="uk-UA"/>
        </w:rPr>
      </w:pPr>
    </w:p>
    <w:p w:rsidR="00F03D91" w:rsidRPr="00F03D91" w:rsidRDefault="00F03D91" w:rsidP="00F03D91">
      <w:pPr>
        <w:rPr>
          <w:sz w:val="28"/>
          <w:szCs w:val="28"/>
          <w:lang w:val="uk-UA"/>
        </w:rPr>
      </w:pPr>
      <w:r w:rsidRPr="00F03D91">
        <w:rPr>
          <w:sz w:val="28"/>
          <w:szCs w:val="28"/>
          <w:lang w:val="uk-UA"/>
        </w:rPr>
        <w:t xml:space="preserve">Начальник                                         </w:t>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655221">
        <w:rPr>
          <w:b/>
          <w:sz w:val="28"/>
          <w:szCs w:val="28"/>
          <w:lang w:val="uk-UA"/>
        </w:rPr>
        <w:t>Юрій ЛОБАЧ</w:t>
      </w:r>
    </w:p>
    <w:p w:rsidR="00F03D91" w:rsidRPr="00F03D91" w:rsidRDefault="00F03D91" w:rsidP="00F03D91">
      <w:pPr>
        <w:rPr>
          <w:sz w:val="28"/>
          <w:szCs w:val="28"/>
          <w:lang w:val="uk-UA"/>
        </w:rPr>
      </w:pPr>
    </w:p>
    <w:p w:rsidR="00F03D91" w:rsidRDefault="00F03D91"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6039B5" w:rsidRDefault="006039B5" w:rsidP="00F03D91">
      <w:pPr>
        <w:rPr>
          <w:sz w:val="28"/>
          <w:szCs w:val="28"/>
          <w:lang w:val="uk-UA"/>
        </w:rPr>
      </w:pPr>
    </w:p>
    <w:p w:rsidR="006039B5" w:rsidRPr="00F03D91" w:rsidRDefault="006039B5" w:rsidP="00F03D91">
      <w:pPr>
        <w:rPr>
          <w:sz w:val="28"/>
          <w:szCs w:val="28"/>
          <w:lang w:val="uk-UA"/>
        </w:rPr>
      </w:pPr>
    </w:p>
    <w:p w:rsidR="00F03D91" w:rsidRPr="00F03D91" w:rsidRDefault="00F03D91" w:rsidP="00F03D91">
      <w:pPr>
        <w:rPr>
          <w:sz w:val="28"/>
          <w:szCs w:val="28"/>
          <w:lang w:val="uk-UA"/>
        </w:rPr>
      </w:pPr>
    </w:p>
    <w:p w:rsidR="00F03D91" w:rsidRPr="00F03D91" w:rsidRDefault="00E32AF7" w:rsidP="00F03D91">
      <w:pPr>
        <w:rPr>
          <w:sz w:val="28"/>
          <w:szCs w:val="28"/>
          <w:lang w:val="uk-UA"/>
        </w:rPr>
      </w:pPr>
      <w:proofErr w:type="spellStart"/>
      <w:r>
        <w:rPr>
          <w:sz w:val="28"/>
          <w:szCs w:val="28"/>
          <w:lang w:val="uk-UA"/>
        </w:rPr>
        <w:t>Мигляс</w:t>
      </w:r>
      <w:proofErr w:type="spellEnd"/>
      <w:r>
        <w:rPr>
          <w:sz w:val="28"/>
          <w:szCs w:val="28"/>
          <w:lang w:val="uk-UA"/>
        </w:rPr>
        <w:t xml:space="preserve"> Володимир 0679274901</w:t>
      </w:r>
    </w:p>
    <w:p w:rsidR="00F03D91" w:rsidRPr="00F03D91" w:rsidRDefault="00F03D91">
      <w:pPr>
        <w:rPr>
          <w:sz w:val="28"/>
          <w:szCs w:val="28"/>
          <w:lang w:val="uk-UA"/>
        </w:rPr>
      </w:pPr>
    </w:p>
    <w:sectPr w:rsidR="00F03D91" w:rsidRPr="00F03D91" w:rsidSect="00C24777">
      <w:pgSz w:w="11906" w:h="16838"/>
      <w:pgMar w:top="426"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1D"/>
    <w:rsid w:val="00016F6B"/>
    <w:rsid w:val="000E5E3E"/>
    <w:rsid w:val="00142937"/>
    <w:rsid w:val="0017001B"/>
    <w:rsid w:val="001F37CA"/>
    <w:rsid w:val="00274B02"/>
    <w:rsid w:val="00276B7B"/>
    <w:rsid w:val="002835A2"/>
    <w:rsid w:val="002A3F22"/>
    <w:rsid w:val="004A5875"/>
    <w:rsid w:val="00600713"/>
    <w:rsid w:val="006039B5"/>
    <w:rsid w:val="00610939"/>
    <w:rsid w:val="00655221"/>
    <w:rsid w:val="007709B6"/>
    <w:rsid w:val="007D751B"/>
    <w:rsid w:val="0089250A"/>
    <w:rsid w:val="008A2D69"/>
    <w:rsid w:val="008C136A"/>
    <w:rsid w:val="008D0834"/>
    <w:rsid w:val="0096343B"/>
    <w:rsid w:val="009A4A86"/>
    <w:rsid w:val="00A92508"/>
    <w:rsid w:val="00AA0BC4"/>
    <w:rsid w:val="00AE1B1D"/>
    <w:rsid w:val="00B30D93"/>
    <w:rsid w:val="00B4663B"/>
    <w:rsid w:val="00B83A70"/>
    <w:rsid w:val="00C24777"/>
    <w:rsid w:val="00C34646"/>
    <w:rsid w:val="00C63C11"/>
    <w:rsid w:val="00C66759"/>
    <w:rsid w:val="00C77934"/>
    <w:rsid w:val="00CE6789"/>
    <w:rsid w:val="00D754DA"/>
    <w:rsid w:val="00DE4C81"/>
    <w:rsid w:val="00E32AF7"/>
    <w:rsid w:val="00ED6EC7"/>
    <w:rsid w:val="00F03D91"/>
    <w:rsid w:val="00F10F7F"/>
    <w:rsid w:val="00F37CC4"/>
    <w:rsid w:val="00F61D68"/>
    <w:rsid w:val="00F65DCD"/>
    <w:rsid w:val="00FA17FD"/>
    <w:rsid w:val="00FA4564"/>
    <w:rsid w:val="00FD406E"/>
    <w:rsid w:val="00FF05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93C33-767D-4CE0-8CFF-721A7A9E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4B02"/>
    <w:pPr>
      <w:overflowPunct w:val="0"/>
      <w:autoSpaceDE w:val="0"/>
      <w:autoSpaceDN w:val="0"/>
      <w:adjustRightInd w:val="0"/>
      <w:spacing w:after="0" w:line="240" w:lineRule="auto"/>
      <w:textAlignment w:val="baseline"/>
    </w:pPr>
    <w:rPr>
      <w:rFonts w:ascii="Times New Roman" w:eastAsia="Batang" w:hAnsi="Times New Roman" w:cs="Times New Roman"/>
      <w:sz w:val="20"/>
      <w:szCs w:val="20"/>
      <w:lang w:val="en-US" w:eastAsia="ru-RU"/>
    </w:rPr>
  </w:style>
  <w:style w:type="paragraph" w:styleId="2">
    <w:name w:val="heading 2"/>
    <w:basedOn w:val="a"/>
    <w:next w:val="a"/>
    <w:link w:val="20"/>
    <w:uiPriority w:val="9"/>
    <w:semiHidden/>
    <w:unhideWhenUsed/>
    <w:qFormat/>
    <w:rsid w:val="00274B02"/>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74B02"/>
    <w:rPr>
      <w:rFonts w:ascii="Calibri Light" w:eastAsia="Times New Roman" w:hAnsi="Calibri Light" w:cs="Times New Roman"/>
      <w:b/>
      <w:bCs/>
      <w:i/>
      <w:iCs/>
      <w:sz w:val="28"/>
      <w:szCs w:val="28"/>
      <w:lang w:val="en-US" w:eastAsia="ru-RU"/>
    </w:rPr>
  </w:style>
  <w:style w:type="paragraph" w:styleId="a3">
    <w:name w:val="Balloon Text"/>
    <w:basedOn w:val="a"/>
    <w:link w:val="a4"/>
    <w:uiPriority w:val="99"/>
    <w:semiHidden/>
    <w:unhideWhenUsed/>
    <w:rsid w:val="00DE4C81"/>
    <w:rPr>
      <w:rFonts w:ascii="Segoe UI" w:hAnsi="Segoe UI" w:cs="Segoe UI"/>
      <w:sz w:val="18"/>
      <w:szCs w:val="18"/>
    </w:rPr>
  </w:style>
  <w:style w:type="character" w:customStyle="1" w:styleId="a4">
    <w:name w:val="Текст у виносці Знак"/>
    <w:basedOn w:val="a0"/>
    <w:link w:val="a3"/>
    <w:uiPriority w:val="99"/>
    <w:semiHidden/>
    <w:rsid w:val="00DE4C81"/>
    <w:rPr>
      <w:rFonts w:ascii="Segoe UI" w:eastAsia="Batang" w:hAnsi="Segoe UI" w:cs="Segoe UI"/>
      <w:sz w:val="18"/>
      <w:szCs w:val="18"/>
      <w:lang w:val="en-US" w:eastAsia="ru-RU"/>
    </w:rPr>
  </w:style>
  <w:style w:type="paragraph" w:styleId="a5">
    <w:name w:val="List Paragraph"/>
    <w:basedOn w:val="a"/>
    <w:uiPriority w:val="34"/>
    <w:qFormat/>
    <w:rsid w:val="00C24777"/>
    <w:pPr>
      <w:ind w:left="720"/>
      <w:contextualSpacing/>
    </w:pPr>
  </w:style>
  <w:style w:type="paragraph" w:customStyle="1" w:styleId="a6">
    <w:name w:val="Знак Знак Знак Знак"/>
    <w:basedOn w:val="a"/>
    <w:rsid w:val="009A4A86"/>
    <w:pPr>
      <w:overflowPunct/>
      <w:autoSpaceDE/>
      <w:autoSpaceDN/>
      <w:adjustRightInd/>
      <w:textAlignment w:val="auto"/>
    </w:pPr>
    <w:rPr>
      <w:rFonts w:ascii="Verdana" w:eastAsia="Times New Roman" w:hAnsi="Verdan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7428</Characters>
  <Application>Microsoft Office Word</Application>
  <DocSecurity>0</DocSecurity>
  <Lines>61</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dc:creator>
  <cp:keywords/>
  <dc:description/>
  <cp:lastModifiedBy>Galina</cp:lastModifiedBy>
  <cp:revision>2</cp:revision>
  <cp:lastPrinted>2026-01-15T08:03:00Z</cp:lastPrinted>
  <dcterms:created xsi:type="dcterms:W3CDTF">2026-02-26T11:02:00Z</dcterms:created>
  <dcterms:modified xsi:type="dcterms:W3CDTF">2026-02-26T11:02:00Z</dcterms:modified>
</cp:coreProperties>
</file>